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AAEF0" w14:textId="77777777" w:rsidR="0060727E" w:rsidRPr="0060727E" w:rsidRDefault="0060727E" w:rsidP="00003525">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Проект договора</w:t>
      </w:r>
    </w:p>
    <w:p w14:paraId="2D6612DE" w14:textId="77777777" w:rsidR="0060727E" w:rsidRPr="0060727E" w:rsidRDefault="0060727E" w:rsidP="00003525">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поставки оборудования № _________________</w:t>
      </w:r>
    </w:p>
    <w:p w14:paraId="3FEE94C8" w14:textId="77777777" w:rsidR="0060727E" w:rsidRPr="0060727E" w:rsidRDefault="0060727E" w:rsidP="00003525">
      <w:pPr>
        <w:spacing w:after="0" w:line="240" w:lineRule="auto"/>
        <w:jc w:val="center"/>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(с дополнительными условиями о выполнении работ)</w:t>
      </w:r>
    </w:p>
    <w:p w14:paraId="3ECE9718" w14:textId="77777777" w:rsidR="0060727E" w:rsidRPr="0060727E" w:rsidRDefault="0060727E" w:rsidP="0060727E">
      <w:pPr>
        <w:spacing w:after="0" w:line="240" w:lineRule="auto"/>
        <w:jc w:val="both"/>
        <w:rPr>
          <w:rFonts w:ascii="Times New Roman" w:eastAsia="Times New Roman" w:hAnsi="Times New Roman" w:cs="Times New Roman"/>
          <w:sz w:val="25"/>
          <w:szCs w:val="25"/>
          <w:lang w:eastAsia="ru-RU"/>
        </w:rPr>
      </w:pPr>
    </w:p>
    <w:p w14:paraId="168756C7" w14:textId="5044409D" w:rsidR="0060727E" w:rsidRPr="0060727E" w:rsidRDefault="0060727E" w:rsidP="0060727E">
      <w:pPr>
        <w:spacing w:after="0" w:line="240" w:lineRule="auto"/>
        <w:jc w:val="both"/>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г. Йошкар-Ола</w:t>
      </w:r>
      <w:r w:rsidRPr="0060727E">
        <w:rPr>
          <w:rFonts w:ascii="Times New Roman" w:eastAsia="Times New Roman" w:hAnsi="Times New Roman" w:cs="Times New Roman"/>
          <w:b/>
          <w:sz w:val="25"/>
          <w:szCs w:val="25"/>
          <w:lang w:eastAsia="ru-RU"/>
        </w:rPr>
        <w:tab/>
      </w:r>
      <w:r w:rsidRPr="0060727E">
        <w:rPr>
          <w:rFonts w:ascii="Times New Roman" w:eastAsia="Times New Roman" w:hAnsi="Times New Roman" w:cs="Times New Roman"/>
          <w:b/>
          <w:sz w:val="25"/>
          <w:szCs w:val="25"/>
          <w:lang w:eastAsia="ru-RU"/>
        </w:rPr>
        <w:tab/>
      </w:r>
      <w:r w:rsidRPr="0060727E">
        <w:rPr>
          <w:rFonts w:ascii="Times New Roman" w:eastAsia="Times New Roman" w:hAnsi="Times New Roman" w:cs="Times New Roman"/>
          <w:b/>
          <w:sz w:val="25"/>
          <w:szCs w:val="25"/>
          <w:lang w:eastAsia="ru-RU"/>
        </w:rPr>
        <w:tab/>
      </w:r>
      <w:r w:rsidRPr="0060727E">
        <w:rPr>
          <w:rFonts w:ascii="Times New Roman" w:eastAsia="Times New Roman" w:hAnsi="Times New Roman" w:cs="Times New Roman"/>
          <w:b/>
          <w:sz w:val="25"/>
          <w:szCs w:val="25"/>
          <w:lang w:eastAsia="ru-RU"/>
        </w:rPr>
        <w:tab/>
      </w:r>
      <w:r w:rsidRPr="0060727E">
        <w:rPr>
          <w:rFonts w:ascii="Times New Roman" w:eastAsia="Times New Roman" w:hAnsi="Times New Roman" w:cs="Times New Roman"/>
          <w:b/>
          <w:sz w:val="25"/>
          <w:szCs w:val="25"/>
          <w:lang w:eastAsia="ru-RU"/>
        </w:rPr>
        <w:tab/>
      </w:r>
      <w:r w:rsidRPr="0060727E">
        <w:rPr>
          <w:rFonts w:ascii="Times New Roman" w:eastAsia="Times New Roman" w:hAnsi="Times New Roman" w:cs="Times New Roman"/>
          <w:b/>
          <w:sz w:val="25"/>
          <w:szCs w:val="25"/>
          <w:lang w:eastAsia="ru-RU"/>
        </w:rPr>
        <w:tab/>
      </w:r>
      <w:r w:rsidRPr="0060727E">
        <w:rPr>
          <w:rFonts w:ascii="Times New Roman" w:eastAsia="Times New Roman" w:hAnsi="Times New Roman" w:cs="Times New Roman"/>
          <w:b/>
          <w:sz w:val="25"/>
          <w:szCs w:val="25"/>
          <w:lang w:eastAsia="ru-RU"/>
        </w:rPr>
        <w:tab/>
      </w:r>
      <w:r w:rsidR="00003525">
        <w:rPr>
          <w:rFonts w:ascii="Times New Roman" w:eastAsia="Times New Roman" w:hAnsi="Times New Roman" w:cs="Times New Roman"/>
          <w:b/>
          <w:sz w:val="25"/>
          <w:szCs w:val="25"/>
          <w:lang w:eastAsia="ru-RU"/>
        </w:rPr>
        <w:t xml:space="preserve">               </w:t>
      </w:r>
      <w:r w:rsidRPr="0060727E">
        <w:rPr>
          <w:rFonts w:ascii="Times New Roman" w:eastAsia="Times New Roman" w:hAnsi="Times New Roman" w:cs="Times New Roman"/>
          <w:b/>
          <w:sz w:val="25"/>
          <w:szCs w:val="25"/>
          <w:lang w:eastAsia="ru-RU"/>
        </w:rPr>
        <w:t>«___» __________ 2025 г.</w:t>
      </w:r>
    </w:p>
    <w:p w14:paraId="6118C8B6" w14:textId="77777777" w:rsidR="0060727E" w:rsidRPr="0060727E" w:rsidRDefault="0060727E" w:rsidP="0060727E">
      <w:pPr>
        <w:spacing w:after="0" w:line="240" w:lineRule="auto"/>
        <w:ind w:firstLine="567"/>
        <w:jc w:val="both"/>
        <w:rPr>
          <w:rFonts w:ascii="Times New Roman" w:eastAsia="Times New Roman" w:hAnsi="Times New Roman" w:cs="Times New Roman"/>
          <w:sz w:val="25"/>
          <w:szCs w:val="25"/>
          <w:lang w:eastAsia="ru-RU"/>
        </w:rPr>
      </w:pPr>
    </w:p>
    <w:p w14:paraId="0ED8E5B5"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_______________________________, именуемое в дальнейшем «Поставщик», в лице________________________, действующего на основании___________, с одной стороны, и </w:t>
      </w:r>
    </w:p>
    <w:p w14:paraId="31F10056" w14:textId="11C79CA0"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b/>
          <w:sz w:val="25"/>
          <w:szCs w:val="25"/>
          <w:lang w:eastAsia="ru-RU"/>
        </w:rPr>
        <w:t>Акционерное общество «Завод полупроводниковых приборов» (АО «ЗПП»)</w:t>
      </w:r>
      <w:r w:rsidRPr="0060727E">
        <w:rPr>
          <w:rFonts w:ascii="Times New Roman" w:eastAsia="Times New Roman" w:hAnsi="Times New Roman" w:cs="Times New Roman"/>
          <w:sz w:val="25"/>
          <w:szCs w:val="25"/>
          <w:lang w:eastAsia="ru-RU"/>
        </w:rPr>
        <w:t>, именуемое в дальнейшем «Покуп</w:t>
      </w:r>
      <w:r w:rsidR="00003525">
        <w:rPr>
          <w:rFonts w:ascii="Times New Roman" w:eastAsia="Times New Roman" w:hAnsi="Times New Roman" w:cs="Times New Roman"/>
          <w:sz w:val="25"/>
          <w:szCs w:val="25"/>
          <w:lang w:eastAsia="ru-RU"/>
        </w:rPr>
        <w:t>атель», в лице г</w:t>
      </w:r>
      <w:r w:rsidRPr="0060727E">
        <w:rPr>
          <w:rFonts w:ascii="Times New Roman" w:eastAsia="Times New Roman" w:hAnsi="Times New Roman" w:cs="Times New Roman"/>
          <w:sz w:val="25"/>
          <w:szCs w:val="25"/>
          <w:lang w:eastAsia="ru-RU"/>
        </w:rPr>
        <w:t>енерального директора Нарбутта Андрея Константиновича, действующего на основании Устава, с другой стороны, вместе именуемые «Стороны», на основании протокола № _____ от «___» ______ 2025 года, заключили настоящий Договор (далее по тексту - Договор) о нижеследующем:</w:t>
      </w:r>
    </w:p>
    <w:p w14:paraId="05A6A3D6"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1. ПРЕДМЕТ ДОГОВОРА</w:t>
      </w:r>
    </w:p>
    <w:p w14:paraId="64E7EBE2" w14:textId="3DF369DF"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1.1. Поставщик обязуется поставить </w:t>
      </w:r>
      <w:r w:rsidR="00A00CAC" w:rsidRPr="0060727E">
        <w:rPr>
          <w:rFonts w:ascii="Times New Roman" w:eastAsia="Times New Roman" w:hAnsi="Times New Roman" w:cs="Times New Roman"/>
          <w:sz w:val="25"/>
          <w:szCs w:val="25"/>
          <w:lang w:eastAsia="ru-RU"/>
        </w:rPr>
        <w:t>Покупателю</w:t>
      </w:r>
      <w:r w:rsidR="00A00CAC">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eastAsia="ru-RU"/>
        </w:rPr>
        <w:t>в</w:t>
      </w:r>
      <w:r w:rsidRPr="0060727E">
        <w:rPr>
          <w:rFonts w:ascii="Times New Roman" w:eastAsia="Times New Roman" w:hAnsi="Times New Roman" w:cs="Times New Roman"/>
          <w:sz w:val="25"/>
          <w:szCs w:val="25"/>
          <w:lang w:eastAsia="ru-RU"/>
        </w:rPr>
        <w:t xml:space="preserve">ысокоскоростной штамповочный автомат </w:t>
      </w:r>
      <w:r w:rsidRPr="00522198">
        <w:rPr>
          <w:rFonts w:ascii="Times New Roman" w:eastAsia="Times New Roman" w:hAnsi="Times New Roman" w:cs="Times New Roman"/>
          <w:sz w:val="25"/>
          <w:szCs w:val="25"/>
          <w:lang w:eastAsia="ru-RU"/>
        </w:rPr>
        <w:t xml:space="preserve">с </w:t>
      </w:r>
      <w:r w:rsidR="00EE4DD5" w:rsidRPr="00522198">
        <w:rPr>
          <w:rFonts w:ascii="Times New Roman" w:eastAsia="Times New Roman" w:hAnsi="Times New Roman" w:cs="Times New Roman"/>
          <w:sz w:val="25"/>
          <w:szCs w:val="25"/>
          <w:lang w:eastAsia="ru-RU"/>
        </w:rPr>
        <w:t>усилием 40 тонн</w:t>
      </w:r>
      <w:r w:rsidRPr="00522198">
        <w:rPr>
          <w:rFonts w:ascii="Times New Roman" w:eastAsia="Times New Roman" w:hAnsi="Times New Roman" w:cs="Times New Roman"/>
          <w:sz w:val="25"/>
          <w:szCs w:val="25"/>
          <w:lang w:eastAsia="ru-RU"/>
        </w:rPr>
        <w:t xml:space="preserve"> для вырубки металлических комплектующих (</w:t>
      </w:r>
      <w:r w:rsidRPr="0060727E">
        <w:rPr>
          <w:rFonts w:ascii="Times New Roman" w:eastAsia="Times New Roman" w:hAnsi="Times New Roman" w:cs="Times New Roman"/>
          <w:sz w:val="25"/>
          <w:szCs w:val="25"/>
          <w:lang w:eastAsia="ru-RU"/>
        </w:rPr>
        <w:t xml:space="preserve">далее – «Оборудование»), а Покупатель - принять и оплатить Оборудование в порядке и на следующих условиях настоящего Договора: </w:t>
      </w:r>
    </w:p>
    <w:p w14:paraId="30511E36"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3300C0AE" w14:textId="4BD3FA42"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1.1.2. Поставщик обязуется в рамках выполнения своих обязательств по поставке Оборудования выполнить на объекте Покупателя монтаж, пусконаладочные работы Оборудования, а также провести </w:t>
      </w:r>
      <w:r w:rsidR="00F55381">
        <w:rPr>
          <w:rFonts w:ascii="Times New Roman" w:eastAsia="Times New Roman" w:hAnsi="Times New Roman" w:cs="Times New Roman"/>
          <w:sz w:val="25"/>
          <w:szCs w:val="25"/>
          <w:lang w:eastAsia="ru-RU"/>
        </w:rPr>
        <w:t>инструктаж</w:t>
      </w:r>
      <w:r w:rsidRPr="0060727E">
        <w:rPr>
          <w:rFonts w:ascii="Times New Roman" w:eastAsia="Times New Roman" w:hAnsi="Times New Roman" w:cs="Times New Roman"/>
          <w:sz w:val="25"/>
          <w:szCs w:val="25"/>
          <w:lang w:eastAsia="ru-RU"/>
        </w:rPr>
        <w:t xml:space="preserve"> персонала Покупателя навыкам работы на Оборудовании (далее – «Работы»). </w:t>
      </w:r>
    </w:p>
    <w:p w14:paraId="3EEC9C7E"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1.2. Наименование, количество, ассортимент, комплектация, а также технические характеристики поставляемого Оборудования указаны в Приложении № 1 к Договору. </w:t>
      </w:r>
    </w:p>
    <w:p w14:paraId="163C59FA"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1.3. Поставка Оборудования и выполнение Работ осуществляются в соответствии с Приложением № 3 к Договору. </w:t>
      </w:r>
    </w:p>
    <w:p w14:paraId="24549B3F" w14:textId="31D07181"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14:paraId="5CD4880B"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2. КАЧЕСТВО ОБОРУДОВАНИЯ И ВЫПОЛНЯЕМЫХ РАБОТ</w:t>
      </w:r>
    </w:p>
    <w:p w14:paraId="6073E4C3"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2.1. Технические характеристики Оборудования должны соответствовать требованиям Приложения № 1.</w:t>
      </w:r>
    </w:p>
    <w:p w14:paraId="591BF3B7"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20619C62"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3. УСЛОВИЯ ПОСТАВКИ ОБОРУДОВАНИЯ И ВЫПОЛНЕНИЯ РАБОТ</w:t>
      </w:r>
    </w:p>
    <w:p w14:paraId="5BB91A77"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highlight w:val="yellow"/>
          <w:lang w:eastAsia="ru-RU"/>
        </w:rPr>
      </w:pPr>
      <w:r w:rsidRPr="0060727E">
        <w:rPr>
          <w:rFonts w:ascii="Times New Roman" w:eastAsia="Times New Roman" w:hAnsi="Times New Roman" w:cs="Times New Roman"/>
          <w:sz w:val="25"/>
          <w:szCs w:val="25"/>
          <w:lang w:eastAsia="ru-RU"/>
        </w:rPr>
        <w:t xml:space="preserve">3.1. Поставщик вправе досрочно поставить Оборудование при наличии согласия </w:t>
      </w:r>
      <w:r w:rsidRPr="00295987">
        <w:rPr>
          <w:rFonts w:ascii="Times New Roman" w:eastAsia="Times New Roman" w:hAnsi="Times New Roman" w:cs="Times New Roman"/>
          <w:sz w:val="25"/>
          <w:szCs w:val="25"/>
          <w:lang w:eastAsia="ru-RU"/>
        </w:rPr>
        <w:t xml:space="preserve">Покупателя. </w:t>
      </w:r>
    </w:p>
    <w:p w14:paraId="3B368782" w14:textId="02F6482B" w:rsidR="00003525"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295987">
        <w:rPr>
          <w:rFonts w:ascii="Times New Roman" w:eastAsia="Times New Roman" w:hAnsi="Times New Roman" w:cs="Times New Roman"/>
          <w:sz w:val="25"/>
          <w:szCs w:val="25"/>
          <w:lang w:eastAsia="ru-RU"/>
        </w:rPr>
        <w:t xml:space="preserve">3.2. </w:t>
      </w:r>
      <w:r w:rsidR="00003525" w:rsidRPr="00003525">
        <w:rPr>
          <w:rFonts w:ascii="Times New Roman" w:eastAsia="Times New Roman" w:hAnsi="Times New Roman" w:cs="Times New Roman"/>
          <w:sz w:val="25"/>
          <w:szCs w:val="25"/>
          <w:lang w:eastAsia="ru-RU"/>
        </w:rPr>
        <w:t>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монтажа, пусконаладочных работ</w:t>
      </w:r>
      <w:r w:rsidR="00003525">
        <w:rPr>
          <w:rFonts w:ascii="Times New Roman" w:eastAsia="Times New Roman" w:hAnsi="Times New Roman" w:cs="Times New Roman"/>
          <w:sz w:val="25"/>
          <w:szCs w:val="25"/>
          <w:lang w:eastAsia="ru-RU"/>
        </w:rPr>
        <w:t xml:space="preserve"> Оборудования</w:t>
      </w:r>
      <w:r w:rsidR="00003525" w:rsidRPr="00003525">
        <w:rPr>
          <w:rFonts w:ascii="Times New Roman" w:eastAsia="Times New Roman" w:hAnsi="Times New Roman" w:cs="Times New Roman"/>
          <w:sz w:val="25"/>
          <w:szCs w:val="25"/>
          <w:lang w:eastAsia="ru-RU"/>
        </w:rPr>
        <w:t xml:space="preserve"> и </w:t>
      </w:r>
      <w:r w:rsidR="00F55381">
        <w:rPr>
          <w:rFonts w:ascii="Times New Roman" w:eastAsia="Times New Roman" w:hAnsi="Times New Roman" w:cs="Times New Roman"/>
          <w:sz w:val="25"/>
          <w:szCs w:val="25"/>
          <w:lang w:eastAsia="ru-RU"/>
        </w:rPr>
        <w:t>инструктажа</w:t>
      </w:r>
      <w:r w:rsidR="00617990" w:rsidRPr="00617990">
        <w:rPr>
          <w:rFonts w:ascii="Times New Roman" w:eastAsia="Times New Roman" w:hAnsi="Times New Roman" w:cs="Times New Roman"/>
          <w:sz w:val="25"/>
          <w:szCs w:val="25"/>
          <w:lang w:eastAsia="ru-RU"/>
        </w:rPr>
        <w:t xml:space="preserve"> персонала Покупателя.</w:t>
      </w:r>
    </w:p>
    <w:p w14:paraId="19E328AE" w14:textId="756EA580" w:rsidR="00617990" w:rsidRDefault="00617990" w:rsidP="0060727E">
      <w:pPr>
        <w:spacing w:after="0" w:line="240" w:lineRule="auto"/>
        <w:ind w:firstLine="709"/>
        <w:jc w:val="both"/>
        <w:rPr>
          <w:rFonts w:ascii="Times New Roman" w:eastAsia="Times New Roman" w:hAnsi="Times New Roman" w:cs="Times New Roman"/>
          <w:sz w:val="25"/>
          <w:szCs w:val="25"/>
          <w:lang w:eastAsia="ru-RU"/>
        </w:rPr>
      </w:pPr>
      <w:r w:rsidRPr="00617990">
        <w:rPr>
          <w:rFonts w:ascii="Times New Roman" w:eastAsia="Times New Roman" w:hAnsi="Times New Roman" w:cs="Times New Roman"/>
          <w:sz w:val="25"/>
          <w:szCs w:val="25"/>
          <w:lang w:eastAsia="ru-RU"/>
        </w:rPr>
        <w:t xml:space="preserve">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w:t>
      </w:r>
      <w:r w:rsidRPr="00617990">
        <w:rPr>
          <w:rFonts w:ascii="Times New Roman" w:eastAsia="Times New Roman" w:hAnsi="Times New Roman" w:cs="Times New Roman"/>
          <w:sz w:val="25"/>
          <w:szCs w:val="25"/>
          <w:lang w:eastAsia="ru-RU"/>
        </w:rPr>
        <w:lastRenderedPageBreak/>
        <w:t>приема-передачи выполненных работ риск случайной гибели и/или порчи Оборудования лежит на Поставщике.</w:t>
      </w:r>
    </w:p>
    <w:p w14:paraId="075DC5D1"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3.4.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считаются исполненными с момента подписания Покупателем соответствующего Акта ввода Оборудования в эксплуатацию. </w:t>
      </w:r>
    </w:p>
    <w:p w14:paraId="337A8A1D"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7F11544C"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за причинение вреда имуществу Покупателя и третьих лиц, находящихся на территории Покупателя. </w:t>
      </w:r>
    </w:p>
    <w:p w14:paraId="56DBD8AD" w14:textId="2482C6DB"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w:t>
      </w:r>
      <w:r w:rsidR="00F55381">
        <w:rPr>
          <w:rFonts w:ascii="Times New Roman" w:eastAsia="Times New Roman" w:hAnsi="Times New Roman" w:cs="Times New Roman"/>
          <w:sz w:val="25"/>
          <w:szCs w:val="25"/>
          <w:lang w:eastAsia="ru-RU"/>
        </w:rPr>
        <w:t>инструктажа</w:t>
      </w:r>
      <w:r w:rsidRPr="0060727E">
        <w:rPr>
          <w:rFonts w:ascii="Times New Roman" w:eastAsia="Times New Roman" w:hAnsi="Times New Roman" w:cs="Times New Roman"/>
          <w:sz w:val="25"/>
          <w:szCs w:val="25"/>
          <w:lang w:eastAsia="ru-RU"/>
        </w:rPr>
        <w:t xml:space="preserve">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w:t>
      </w:r>
      <w:r w:rsidR="00E05382" w:rsidRPr="00A00CAC">
        <w:rPr>
          <w:rFonts w:ascii="Times New Roman" w:eastAsia="Times New Roman" w:hAnsi="Times New Roman" w:cs="Times New Roman"/>
          <w:sz w:val="25"/>
          <w:szCs w:val="25"/>
          <w:lang w:eastAsia="ru-RU"/>
        </w:rPr>
        <w:t>Акт предварительной приемки оборудования</w:t>
      </w:r>
      <w:r w:rsidR="00E05382">
        <w:rPr>
          <w:rFonts w:ascii="Times New Roman" w:eastAsia="Times New Roman" w:hAnsi="Times New Roman" w:cs="Times New Roman"/>
          <w:sz w:val="25"/>
          <w:szCs w:val="25"/>
          <w:lang w:eastAsia="ru-RU"/>
        </w:rPr>
        <w:t>,</w:t>
      </w:r>
      <w:r w:rsidR="00E05382" w:rsidRPr="0060727E">
        <w:rPr>
          <w:rFonts w:ascii="Times New Roman" w:eastAsia="Times New Roman" w:hAnsi="Times New Roman" w:cs="Times New Roman"/>
          <w:sz w:val="25"/>
          <w:szCs w:val="25"/>
          <w:lang w:eastAsia="ru-RU"/>
        </w:rPr>
        <w:t xml:space="preserve"> </w:t>
      </w:r>
      <w:r w:rsidRPr="0060727E">
        <w:rPr>
          <w:rFonts w:ascii="Times New Roman" w:eastAsia="Times New Roman" w:hAnsi="Times New Roman" w:cs="Times New Roman"/>
          <w:sz w:val="25"/>
          <w:szCs w:val="25"/>
          <w:lang w:eastAsia="ru-RU"/>
        </w:rPr>
        <w:t>Акт передачи Оборудования, Акт при</w:t>
      </w:r>
      <w:r w:rsidR="009956CF">
        <w:rPr>
          <w:rFonts w:ascii="Times New Roman" w:eastAsia="Times New Roman" w:hAnsi="Times New Roman" w:cs="Times New Roman"/>
          <w:sz w:val="25"/>
          <w:szCs w:val="25"/>
          <w:lang w:eastAsia="ru-RU"/>
        </w:rPr>
        <w:t xml:space="preserve">ема-передачи выполненных работ, </w:t>
      </w:r>
      <w:r w:rsidRPr="0060727E">
        <w:rPr>
          <w:rFonts w:ascii="Times New Roman" w:eastAsia="Times New Roman" w:hAnsi="Times New Roman" w:cs="Times New Roman"/>
          <w:sz w:val="25"/>
          <w:szCs w:val="25"/>
          <w:lang w:eastAsia="ru-RU"/>
        </w:rPr>
        <w:t xml:space="preserve">Акт ввода Оборудования в эксплуатацию. </w:t>
      </w:r>
    </w:p>
    <w:p w14:paraId="4B14426F"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63457124"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4. ЦЕНА ДОГОВОРА</w:t>
      </w:r>
    </w:p>
    <w:p w14:paraId="7A126397"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4.1. Цена Договора согласована в Приложении № 2 к Договору и состоит из цен на Оборудование и выполнение Работ. </w:t>
      </w:r>
    </w:p>
    <w:p w14:paraId="2E839F2D"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14:paraId="0A7E5CFD"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w:t>
      </w:r>
    </w:p>
    <w:p w14:paraId="2CC20F02"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4.4. Цена на выполнение Работ включает все расходы Поставщика по их выполнению, в том числе: 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w:t>
      </w:r>
    </w:p>
    <w:p w14:paraId="2BC682F0"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5. УСЛОВИЯ ПЛАТЕЖА</w:t>
      </w:r>
    </w:p>
    <w:p w14:paraId="799A0867"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5.1. Условия и порядок оплаты Оборудования и Работ:</w:t>
      </w:r>
    </w:p>
    <w:p w14:paraId="254141BE" w14:textId="77777777" w:rsidR="0060727E" w:rsidRPr="0060727E" w:rsidRDefault="0060727E" w:rsidP="0060727E">
      <w:pPr>
        <w:spacing w:after="0" w:line="240" w:lineRule="auto"/>
        <w:ind w:firstLine="567"/>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60727E">
        <w:rPr>
          <w:rFonts w:ascii="Times New Roman" w:eastAsia="Calibri" w:hAnsi="Times New Roman" w:cs="Times New Roman"/>
          <w:sz w:val="25"/>
          <w:szCs w:val="25"/>
          <w:vertAlign w:val="superscript"/>
          <w:lang w:eastAsia="ru-RU"/>
        </w:rPr>
        <w:footnoteReference w:id="1"/>
      </w:r>
    </w:p>
    <w:p w14:paraId="5383E645"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0625D384"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lastRenderedPageBreak/>
        <w:t xml:space="preserve">5.3. Покупатель считается исполнившим свою обязанность по оплате с момента списания денежных средств с его расчетного счета. </w:t>
      </w:r>
    </w:p>
    <w:p w14:paraId="74301863"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5.4. По требованию любой из Сторон, Стороны подписывают Акт сверки взаиморасчетов. </w:t>
      </w:r>
    </w:p>
    <w:p w14:paraId="742478F6"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6. ПРИЕМКА ОБОРУДОВАНИЯ И РАБОТ</w:t>
      </w:r>
    </w:p>
    <w:p w14:paraId="36415DE5" w14:textId="648095F7" w:rsidR="009956CF" w:rsidRPr="00406781" w:rsidRDefault="0060727E" w:rsidP="009956CF">
      <w:pPr>
        <w:spacing w:after="0" w:line="240" w:lineRule="auto"/>
        <w:ind w:firstLine="709"/>
        <w:jc w:val="both"/>
        <w:rPr>
          <w:rFonts w:ascii="Times New Roman" w:eastAsia="Times New Roman" w:hAnsi="Times New Roman" w:cs="Times New Roman"/>
          <w:sz w:val="25"/>
          <w:szCs w:val="25"/>
          <w:lang w:eastAsia="ru-RU"/>
        </w:rPr>
      </w:pPr>
      <w:r w:rsidRPr="00A00CAC">
        <w:rPr>
          <w:rFonts w:ascii="Times New Roman" w:eastAsia="Times New Roman" w:hAnsi="Times New Roman" w:cs="Times New Roman"/>
          <w:sz w:val="25"/>
          <w:szCs w:val="25"/>
          <w:lang w:eastAsia="ru-RU"/>
        </w:rPr>
        <w:t xml:space="preserve">6.1. </w:t>
      </w:r>
      <w:r w:rsidR="009956CF" w:rsidRPr="00A00CAC">
        <w:rPr>
          <w:rFonts w:ascii="Times New Roman" w:eastAsia="Times New Roman" w:hAnsi="Times New Roman" w:cs="Times New Roman"/>
          <w:sz w:val="25"/>
          <w:szCs w:val="25"/>
          <w:lang w:eastAsia="ru-RU"/>
        </w:rPr>
        <w:t>Предварительная п</w:t>
      </w:r>
      <w:r w:rsidRPr="00A00CAC">
        <w:rPr>
          <w:rFonts w:ascii="Times New Roman" w:eastAsia="Times New Roman" w:hAnsi="Times New Roman" w:cs="Times New Roman"/>
          <w:sz w:val="25"/>
          <w:szCs w:val="25"/>
          <w:lang w:eastAsia="ru-RU"/>
        </w:rPr>
        <w:t xml:space="preserve">риемка Оборудования по количеству, качеству и комплектности осуществляется </w:t>
      </w:r>
      <w:r w:rsidR="009956CF" w:rsidRPr="00A00CAC">
        <w:rPr>
          <w:rFonts w:ascii="Times New Roman" w:eastAsia="Times New Roman" w:hAnsi="Times New Roman" w:cs="Times New Roman"/>
          <w:sz w:val="25"/>
          <w:szCs w:val="25"/>
          <w:lang w:eastAsia="ru-RU"/>
        </w:rPr>
        <w:t>на объекте Поставщика</w:t>
      </w:r>
      <w:r w:rsidR="009956CF" w:rsidRPr="00A00CAC">
        <w:t xml:space="preserve"> </w:t>
      </w:r>
      <w:r w:rsidR="009956CF" w:rsidRPr="00A00CAC">
        <w:rPr>
          <w:rFonts w:ascii="Times New Roman" w:eastAsia="Times New Roman" w:hAnsi="Times New Roman" w:cs="Times New Roman"/>
          <w:sz w:val="25"/>
          <w:szCs w:val="25"/>
          <w:lang w:eastAsia="ru-RU"/>
        </w:rPr>
        <w:t>и завершается подписанием Сторонами Акта предварительной приемки оборудования, при условии достижения технических характеристик изготовленного Оборудования, предусмотренных Договором</w:t>
      </w:r>
      <w:r w:rsidR="002D01A1">
        <w:rPr>
          <w:rFonts w:ascii="Times New Roman" w:eastAsia="Times New Roman" w:hAnsi="Times New Roman" w:cs="Times New Roman"/>
          <w:sz w:val="25"/>
          <w:szCs w:val="25"/>
          <w:lang w:eastAsia="ru-RU"/>
        </w:rPr>
        <w:t>.</w:t>
      </w:r>
      <w:r w:rsidR="009956CF" w:rsidRPr="00406781">
        <w:t xml:space="preserve"> </w:t>
      </w:r>
    </w:p>
    <w:p w14:paraId="04BBDCA8" w14:textId="6C770184" w:rsidR="009956CF" w:rsidRPr="00A00CAC" w:rsidRDefault="009956CF" w:rsidP="0060727E">
      <w:pPr>
        <w:spacing w:after="0" w:line="240" w:lineRule="auto"/>
        <w:ind w:firstLine="709"/>
        <w:jc w:val="both"/>
        <w:rPr>
          <w:rFonts w:ascii="Times New Roman" w:eastAsia="Times New Roman" w:hAnsi="Times New Roman" w:cs="Times New Roman"/>
          <w:sz w:val="25"/>
          <w:szCs w:val="25"/>
          <w:lang w:eastAsia="ru-RU"/>
        </w:rPr>
      </w:pPr>
      <w:r w:rsidRPr="00A00CAC">
        <w:rPr>
          <w:rFonts w:ascii="Times New Roman" w:eastAsia="Times New Roman" w:hAnsi="Times New Roman" w:cs="Times New Roman"/>
          <w:sz w:val="25"/>
          <w:szCs w:val="25"/>
          <w:lang w:eastAsia="ru-RU"/>
        </w:rPr>
        <w:t xml:space="preserve">6.2. Приемка Оборудования на объекте Покупателя, в которую входят монтаж Оборудования, пусконаладочные работы и </w:t>
      </w:r>
      <w:r w:rsidR="00F55381">
        <w:rPr>
          <w:rFonts w:ascii="Times New Roman" w:eastAsia="Times New Roman" w:hAnsi="Times New Roman" w:cs="Times New Roman"/>
          <w:sz w:val="25"/>
          <w:szCs w:val="25"/>
          <w:lang w:eastAsia="ru-RU"/>
        </w:rPr>
        <w:t>инструктаж</w:t>
      </w:r>
      <w:r w:rsidRPr="00A00CAC">
        <w:rPr>
          <w:rFonts w:ascii="Times New Roman" w:eastAsia="Times New Roman" w:hAnsi="Times New Roman" w:cs="Times New Roman"/>
          <w:sz w:val="25"/>
          <w:szCs w:val="25"/>
          <w:lang w:eastAsia="ru-RU"/>
        </w:rPr>
        <w:t xml:space="preserve"> персонала Покупателя осуществляется </w:t>
      </w:r>
      <w:r w:rsidR="0060727E" w:rsidRPr="00A00CAC">
        <w:rPr>
          <w:rFonts w:ascii="Times New Roman" w:eastAsia="Times New Roman" w:hAnsi="Times New Roman" w:cs="Times New Roman"/>
          <w:sz w:val="25"/>
          <w:szCs w:val="25"/>
          <w:lang w:eastAsia="ru-RU"/>
        </w:rPr>
        <w:t xml:space="preserve">в ходе приемо-сдаточных испытаний Оборудования (приложение № 4 к Договору)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w:t>
      </w:r>
    </w:p>
    <w:p w14:paraId="360CD0EE"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A00CAC">
        <w:rPr>
          <w:rFonts w:ascii="Times New Roman" w:eastAsia="Times New Roman" w:hAnsi="Times New Roman" w:cs="Times New Roman"/>
          <w:sz w:val="25"/>
          <w:szCs w:val="25"/>
          <w:lang w:eastAsia="ru-RU"/>
        </w:rPr>
        <w:t>Приемка производится Покупателем в присутствии представителя Поставщика, действующего на основании устава или доверенности.</w:t>
      </w:r>
      <w:r w:rsidRPr="00E1033D">
        <w:rPr>
          <w:rFonts w:ascii="Times New Roman" w:eastAsia="Times New Roman" w:hAnsi="Times New Roman" w:cs="Times New Roman"/>
          <w:sz w:val="25"/>
          <w:szCs w:val="25"/>
          <w:lang w:eastAsia="ru-RU"/>
        </w:rPr>
        <w:t xml:space="preserve"> </w:t>
      </w:r>
    </w:p>
    <w:p w14:paraId="24B80145"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6.3</w:t>
      </w:r>
      <w:r w:rsidR="0060727E" w:rsidRPr="0060727E">
        <w:rPr>
          <w:rFonts w:ascii="Times New Roman" w:eastAsia="Times New Roman" w:hAnsi="Times New Roman" w:cs="Times New Roman"/>
          <w:sz w:val="25"/>
          <w:szCs w:val="25"/>
          <w:lang w:eastAsia="ru-RU"/>
        </w:rPr>
        <w:t>. Если в ходе приемки</w:t>
      </w:r>
      <w:r>
        <w:rPr>
          <w:rFonts w:ascii="Times New Roman" w:eastAsia="Times New Roman" w:hAnsi="Times New Roman" w:cs="Times New Roman"/>
          <w:sz w:val="25"/>
          <w:szCs w:val="25"/>
          <w:lang w:eastAsia="ru-RU"/>
        </w:rPr>
        <w:t xml:space="preserve"> </w:t>
      </w:r>
      <w:r w:rsidR="0060727E" w:rsidRPr="0060727E">
        <w:rPr>
          <w:rFonts w:ascii="Times New Roman" w:eastAsia="Times New Roman" w:hAnsi="Times New Roman" w:cs="Times New Roman"/>
          <w:sz w:val="25"/>
          <w:szCs w:val="25"/>
          <w:lang w:eastAsia="ru-RU"/>
        </w:rPr>
        <w:t xml:space="preserve">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4215807E"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6.4</w:t>
      </w:r>
      <w:r w:rsidR="0060727E" w:rsidRPr="0060727E">
        <w:rPr>
          <w:rFonts w:ascii="Times New Roman" w:eastAsia="Times New Roman" w:hAnsi="Times New Roman" w:cs="Times New Roman"/>
          <w:sz w:val="25"/>
          <w:szCs w:val="25"/>
          <w:lang w:eastAsia="ru-RU"/>
        </w:rPr>
        <w:t xml:space="preserve">.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4DEF461A"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6.5</w:t>
      </w:r>
      <w:r w:rsidR="0060727E" w:rsidRPr="0060727E">
        <w:rPr>
          <w:rFonts w:ascii="Times New Roman" w:eastAsia="Times New Roman" w:hAnsi="Times New Roman" w:cs="Times New Roman"/>
          <w:sz w:val="25"/>
          <w:szCs w:val="25"/>
          <w:lang w:eastAsia="ru-RU"/>
        </w:rPr>
        <w:t xml:space="preserve">.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6F613599"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6.6</w:t>
      </w:r>
      <w:r w:rsidR="0060727E" w:rsidRPr="0060727E">
        <w:rPr>
          <w:rFonts w:ascii="Times New Roman" w:eastAsia="Times New Roman" w:hAnsi="Times New Roman" w:cs="Times New Roman"/>
          <w:sz w:val="25"/>
          <w:szCs w:val="25"/>
          <w:lang w:eastAsia="ru-RU"/>
        </w:rPr>
        <w:t xml:space="preserve">.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7F522CD5"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6.7</w:t>
      </w:r>
      <w:r w:rsidR="0060727E" w:rsidRPr="0060727E">
        <w:rPr>
          <w:rFonts w:ascii="Times New Roman" w:eastAsia="Times New Roman" w:hAnsi="Times New Roman" w:cs="Times New Roman"/>
          <w:sz w:val="25"/>
          <w:szCs w:val="25"/>
          <w:lang w:eastAsia="ru-RU"/>
        </w:rPr>
        <w:t xml:space="preserve">.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0E8EEA22"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1BB8CC7B"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 безвозмездного устранения недостатков Оборудования; </w:t>
      </w:r>
    </w:p>
    <w:p w14:paraId="1B895205"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7E1C3A4B"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lastRenderedPageBreak/>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1BF53D18"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2A358049"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61873DB2" w14:textId="22E47AE0"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6.8</w:t>
      </w:r>
      <w:r w:rsidR="0060727E" w:rsidRPr="0060727E">
        <w:rPr>
          <w:rFonts w:ascii="Times New Roman" w:eastAsia="Times New Roman" w:hAnsi="Times New Roman" w:cs="Times New Roman"/>
          <w:sz w:val="25"/>
          <w:szCs w:val="25"/>
          <w:lang w:eastAsia="ru-RU"/>
        </w:rPr>
        <w:t>. Покупатель вправе предъявить к Поставщику требования, перечисленные в п.п.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п.п. 6.4. - 6.6. Договора, Поставщик обязан в срок, согласованны</w:t>
      </w:r>
      <w:r w:rsidR="00700E21">
        <w:rPr>
          <w:rFonts w:ascii="Times New Roman" w:eastAsia="Times New Roman" w:hAnsi="Times New Roman" w:cs="Times New Roman"/>
          <w:sz w:val="25"/>
          <w:szCs w:val="25"/>
          <w:lang w:eastAsia="ru-RU"/>
        </w:rPr>
        <w:t>й</w:t>
      </w:r>
      <w:r w:rsidR="0060727E" w:rsidRPr="0060727E">
        <w:rPr>
          <w:rFonts w:ascii="Times New Roman" w:eastAsia="Times New Roman" w:hAnsi="Times New Roman" w:cs="Times New Roman"/>
          <w:sz w:val="25"/>
          <w:szCs w:val="25"/>
          <w:lang w:eastAsia="ru-RU"/>
        </w:rPr>
        <w:t xml:space="preserve"> Сторонами, устранить за свой счет недостатки, выявленные в ходе приемки. </w:t>
      </w:r>
    </w:p>
    <w:p w14:paraId="1C56B2F4"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6.9</w:t>
      </w:r>
      <w:r w:rsidR="0060727E" w:rsidRPr="0060727E">
        <w:rPr>
          <w:rFonts w:ascii="Times New Roman" w:eastAsia="Times New Roman" w:hAnsi="Times New Roman" w:cs="Times New Roman"/>
          <w:sz w:val="25"/>
          <w:szCs w:val="25"/>
          <w:lang w:eastAsia="ru-RU"/>
        </w:rPr>
        <w:t xml:space="preserve">.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451BF396"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6.10</w:t>
      </w:r>
      <w:r w:rsidR="0060727E" w:rsidRPr="0060727E">
        <w:rPr>
          <w:rFonts w:ascii="Times New Roman" w:eastAsia="Times New Roman" w:hAnsi="Times New Roman" w:cs="Times New Roman"/>
          <w:sz w:val="25"/>
          <w:szCs w:val="25"/>
          <w:lang w:eastAsia="ru-RU"/>
        </w:rPr>
        <w:t xml:space="preserve">.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5C5C9D21"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6.11</w:t>
      </w:r>
      <w:r w:rsidR="0060727E" w:rsidRPr="0060727E">
        <w:rPr>
          <w:rFonts w:ascii="Times New Roman" w:eastAsia="Times New Roman" w:hAnsi="Times New Roman" w:cs="Times New Roman"/>
          <w:sz w:val="25"/>
          <w:szCs w:val="25"/>
          <w:lang w:eastAsia="ru-RU"/>
        </w:rPr>
        <w:t xml:space="preserve">.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6804DA72"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6.12</w:t>
      </w:r>
      <w:r w:rsidR="0060727E" w:rsidRPr="0060727E">
        <w:rPr>
          <w:rFonts w:ascii="Times New Roman" w:eastAsia="Times New Roman" w:hAnsi="Times New Roman" w:cs="Times New Roman"/>
          <w:sz w:val="25"/>
          <w:szCs w:val="25"/>
          <w:lang w:eastAsia="ru-RU"/>
        </w:rPr>
        <w:t xml:space="preserve">.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1D3D30FE" w14:textId="6E3564B5"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6.13</w:t>
      </w:r>
      <w:r w:rsidR="0060727E" w:rsidRPr="0060727E">
        <w:rPr>
          <w:rFonts w:ascii="Times New Roman" w:eastAsia="Times New Roman" w:hAnsi="Times New Roman" w:cs="Times New Roman"/>
          <w:sz w:val="25"/>
          <w:szCs w:val="25"/>
          <w:lang w:eastAsia="ru-RU"/>
        </w:rPr>
        <w:t>. Если до</w:t>
      </w:r>
      <w:r w:rsidR="00C05BF5">
        <w:rPr>
          <w:rFonts w:ascii="Times New Roman" w:eastAsia="Times New Roman" w:hAnsi="Times New Roman" w:cs="Times New Roman"/>
          <w:sz w:val="25"/>
          <w:szCs w:val="25"/>
          <w:lang w:eastAsia="ru-RU"/>
        </w:rPr>
        <w:t>кументы, названные в пункте 6.12</w:t>
      </w:r>
      <w:r w:rsidR="0060727E" w:rsidRPr="0060727E">
        <w:rPr>
          <w:rFonts w:ascii="Times New Roman" w:eastAsia="Times New Roman" w:hAnsi="Times New Roman" w:cs="Times New Roman"/>
          <w:sz w:val="25"/>
          <w:szCs w:val="25"/>
          <w:lang w:eastAsia="ru-RU"/>
        </w:rPr>
        <w:t xml:space="preserve">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w:t>
      </w:r>
      <w:r w:rsidR="00C05BF5">
        <w:rPr>
          <w:rFonts w:ascii="Times New Roman" w:eastAsia="Times New Roman" w:hAnsi="Times New Roman" w:cs="Times New Roman"/>
          <w:sz w:val="25"/>
          <w:szCs w:val="25"/>
          <w:lang w:eastAsia="ru-RU"/>
        </w:rPr>
        <w:t>накладных), упомянутых в п. 6.12</w:t>
      </w:r>
      <w:r w:rsidR="0060727E" w:rsidRPr="0060727E">
        <w:rPr>
          <w:rFonts w:ascii="Times New Roman" w:eastAsia="Times New Roman" w:hAnsi="Times New Roman" w:cs="Times New Roman"/>
          <w:sz w:val="25"/>
          <w:szCs w:val="25"/>
          <w:lang w:eastAsia="ru-RU"/>
        </w:rPr>
        <w:t xml:space="preserve"> Договора, Покупатель обязан направить Поставщику письменный мотивированный отказ с указанием недостатков. </w:t>
      </w:r>
    </w:p>
    <w:p w14:paraId="4F8D3120" w14:textId="77777777" w:rsidR="0060727E" w:rsidRPr="0060727E" w:rsidRDefault="009956CF" w:rsidP="0060727E">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6.14</w:t>
      </w:r>
      <w:r w:rsidR="0060727E" w:rsidRPr="0060727E">
        <w:rPr>
          <w:rFonts w:ascii="Times New Roman" w:eastAsia="Times New Roman" w:hAnsi="Times New Roman" w:cs="Times New Roman"/>
          <w:sz w:val="25"/>
          <w:szCs w:val="25"/>
          <w:lang w:eastAsia="ru-RU"/>
        </w:rPr>
        <w:t xml:space="preserve">.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25 (Двадцати пяти) календарных дней с даты получения Актов произвести с Поставщиком окончательные расчеты. </w:t>
      </w:r>
    </w:p>
    <w:p w14:paraId="76A282F2"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7. ОТВЕТСТВЕННОСТЬ СТОРОН</w:t>
      </w:r>
    </w:p>
    <w:p w14:paraId="53867473" w14:textId="23DFA52B"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7.1. За просрочку </w:t>
      </w:r>
      <w:r w:rsidR="00522198">
        <w:rPr>
          <w:rFonts w:ascii="Times New Roman" w:eastAsia="Times New Roman" w:hAnsi="Times New Roman" w:cs="Times New Roman"/>
          <w:sz w:val="25"/>
          <w:szCs w:val="25"/>
          <w:lang w:eastAsia="ru-RU"/>
        </w:rPr>
        <w:t xml:space="preserve">поставки </w:t>
      </w:r>
      <w:r w:rsidRPr="0060727E">
        <w:rPr>
          <w:rFonts w:ascii="Times New Roman" w:eastAsia="Times New Roman" w:hAnsi="Times New Roman" w:cs="Times New Roman"/>
          <w:sz w:val="25"/>
          <w:szCs w:val="25"/>
          <w:lang w:eastAsia="ru-RU"/>
        </w:rPr>
        <w:t>Оборудования Поставщик, по требованию Покупателя, уплачивает пени в размере 0,</w:t>
      </w:r>
      <w:r w:rsidR="00693219">
        <w:rPr>
          <w:rFonts w:ascii="Times New Roman" w:eastAsia="Times New Roman" w:hAnsi="Times New Roman" w:cs="Times New Roman"/>
          <w:sz w:val="25"/>
          <w:szCs w:val="25"/>
          <w:lang w:eastAsia="ru-RU"/>
        </w:rPr>
        <w:t>5</w:t>
      </w:r>
      <w:r w:rsidRPr="0060727E">
        <w:rPr>
          <w:rFonts w:ascii="Times New Roman" w:eastAsia="Times New Roman" w:hAnsi="Times New Roman" w:cs="Times New Roman"/>
          <w:sz w:val="25"/>
          <w:szCs w:val="25"/>
          <w:lang w:eastAsia="ru-RU"/>
        </w:rPr>
        <w:t xml:space="preserve">% от цены </w:t>
      </w:r>
      <w:r w:rsidR="00D44F1A">
        <w:rPr>
          <w:rFonts w:ascii="Times New Roman" w:eastAsia="Times New Roman" w:hAnsi="Times New Roman" w:cs="Times New Roman"/>
          <w:sz w:val="25"/>
          <w:szCs w:val="25"/>
          <w:lang w:eastAsia="ru-RU"/>
        </w:rPr>
        <w:t xml:space="preserve">Договора </w:t>
      </w:r>
      <w:r w:rsidRPr="0060727E">
        <w:rPr>
          <w:rFonts w:ascii="Times New Roman" w:eastAsia="Times New Roman" w:hAnsi="Times New Roman" w:cs="Times New Roman"/>
          <w:sz w:val="25"/>
          <w:szCs w:val="25"/>
          <w:lang w:eastAsia="ru-RU"/>
        </w:rPr>
        <w:t xml:space="preserve">за каждый день просрочки. </w:t>
      </w:r>
    </w:p>
    <w:p w14:paraId="682E4767" w14:textId="2CAFDA74"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7.2. За просрочку монтажа Поставщик, по требованию Покупателя, уплачивает пени в размере 0,</w:t>
      </w:r>
      <w:r w:rsidR="00693219">
        <w:rPr>
          <w:rFonts w:ascii="Times New Roman" w:eastAsia="Times New Roman" w:hAnsi="Times New Roman" w:cs="Times New Roman"/>
          <w:sz w:val="25"/>
          <w:szCs w:val="25"/>
          <w:lang w:eastAsia="ru-RU"/>
        </w:rPr>
        <w:t>5</w:t>
      </w:r>
      <w:r w:rsidRPr="0060727E">
        <w:rPr>
          <w:rFonts w:ascii="Times New Roman" w:eastAsia="Times New Roman" w:hAnsi="Times New Roman" w:cs="Times New Roman"/>
          <w:sz w:val="25"/>
          <w:szCs w:val="25"/>
          <w:lang w:eastAsia="ru-RU"/>
        </w:rPr>
        <w:t>% от цены Договора за каждый день просрочки.</w:t>
      </w:r>
    </w:p>
    <w:p w14:paraId="52761C46" w14:textId="7CE961EB"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7.3. За просрочку пусконаладочных работ Поставщик, по требованию Покупателя, уплачивает пени в размере 0,</w:t>
      </w:r>
      <w:r w:rsidR="00693219">
        <w:rPr>
          <w:rFonts w:ascii="Times New Roman" w:eastAsia="Times New Roman" w:hAnsi="Times New Roman" w:cs="Times New Roman"/>
          <w:sz w:val="25"/>
          <w:szCs w:val="25"/>
          <w:lang w:eastAsia="ru-RU"/>
        </w:rPr>
        <w:t>5</w:t>
      </w:r>
      <w:r w:rsidRPr="0060727E">
        <w:rPr>
          <w:rFonts w:ascii="Times New Roman" w:eastAsia="Times New Roman" w:hAnsi="Times New Roman" w:cs="Times New Roman"/>
          <w:sz w:val="25"/>
          <w:szCs w:val="25"/>
          <w:lang w:eastAsia="ru-RU"/>
        </w:rPr>
        <w:t xml:space="preserve">% от цены Договора за каждый день просрочки. </w:t>
      </w:r>
    </w:p>
    <w:p w14:paraId="18278BD0" w14:textId="238FB809"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7.4. За просрочку проведения </w:t>
      </w:r>
      <w:r w:rsidR="00143C31">
        <w:rPr>
          <w:rFonts w:ascii="Times New Roman" w:eastAsia="Times New Roman" w:hAnsi="Times New Roman" w:cs="Times New Roman"/>
          <w:sz w:val="25"/>
          <w:szCs w:val="25"/>
          <w:lang w:eastAsia="ru-RU"/>
        </w:rPr>
        <w:t>инструктажа</w:t>
      </w:r>
      <w:r w:rsidRPr="0060727E">
        <w:rPr>
          <w:rFonts w:ascii="Times New Roman" w:eastAsia="Times New Roman" w:hAnsi="Times New Roman" w:cs="Times New Roman"/>
          <w:sz w:val="25"/>
          <w:szCs w:val="25"/>
          <w:lang w:eastAsia="ru-RU"/>
        </w:rPr>
        <w:t xml:space="preserve"> персонала Покупателя Поставщик, по требованию Покупателя, уплачивает пени в размере 0,</w:t>
      </w:r>
      <w:r w:rsidR="00693219">
        <w:rPr>
          <w:rFonts w:ascii="Times New Roman" w:eastAsia="Times New Roman" w:hAnsi="Times New Roman" w:cs="Times New Roman"/>
          <w:sz w:val="25"/>
          <w:szCs w:val="25"/>
          <w:lang w:eastAsia="ru-RU"/>
        </w:rPr>
        <w:t>5</w:t>
      </w:r>
      <w:r w:rsidRPr="0060727E">
        <w:rPr>
          <w:rFonts w:ascii="Times New Roman" w:eastAsia="Times New Roman" w:hAnsi="Times New Roman" w:cs="Times New Roman"/>
          <w:sz w:val="25"/>
          <w:szCs w:val="25"/>
          <w:lang w:eastAsia="ru-RU"/>
        </w:rPr>
        <w:t>% от цены Договора за каждый день просрочки.</w:t>
      </w:r>
    </w:p>
    <w:p w14:paraId="402B70FF" w14:textId="22837B7B"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lastRenderedPageBreak/>
        <w:t>7.5. За просрочку платежа по настоящему Договору Покупатель по требованию Поставщика уплачивает пени в размере 0,</w:t>
      </w:r>
      <w:r w:rsidR="00693219">
        <w:rPr>
          <w:rFonts w:ascii="Times New Roman" w:eastAsia="Times New Roman" w:hAnsi="Times New Roman" w:cs="Times New Roman"/>
          <w:sz w:val="25"/>
          <w:szCs w:val="25"/>
          <w:lang w:eastAsia="ru-RU"/>
        </w:rPr>
        <w:t>5</w:t>
      </w:r>
      <w:r w:rsidRPr="0060727E">
        <w:rPr>
          <w:rFonts w:ascii="Times New Roman" w:eastAsia="Times New Roman" w:hAnsi="Times New Roman" w:cs="Times New Roman"/>
          <w:sz w:val="25"/>
          <w:szCs w:val="25"/>
          <w:lang w:eastAsia="ru-RU"/>
        </w:rPr>
        <w:t xml:space="preserve">% от просроченной суммы за каждый день просрочки. </w:t>
      </w:r>
    </w:p>
    <w:p w14:paraId="5D9AB695"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7.6. Уплата пени не освобождает Стороны от выполнения обязательств по настоящему Договору. </w:t>
      </w:r>
    </w:p>
    <w:p w14:paraId="135B6B11"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7.7.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35272519"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8. ГАРАНТИИ</w:t>
      </w:r>
    </w:p>
    <w:p w14:paraId="39C6F338"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8.1. Оборудование должно соответствовать требованиям Договора и Приложений к нему, не содержать дефектов изготовления. </w:t>
      </w:r>
    </w:p>
    <w:p w14:paraId="206D7B98"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т.ч. права интеллектуальной собственности или смежные с ними. </w:t>
      </w:r>
    </w:p>
    <w:p w14:paraId="232B3E4D"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w:t>
      </w:r>
      <w:r w:rsidR="00E20847">
        <w:rPr>
          <w:rFonts w:ascii="Times New Roman" w:eastAsia="Times New Roman" w:hAnsi="Times New Roman" w:cs="Times New Roman"/>
          <w:sz w:val="25"/>
          <w:szCs w:val="25"/>
          <w:lang w:eastAsia="ru-RU"/>
        </w:rPr>
        <w:t>ии на Оборудование, составляет 24 (Двадцать четыре) месяца</w:t>
      </w:r>
      <w:r w:rsidRPr="0060727E">
        <w:rPr>
          <w:rFonts w:ascii="Times New Roman" w:eastAsia="Times New Roman" w:hAnsi="Times New Roman" w:cs="Times New Roman"/>
          <w:sz w:val="25"/>
          <w:szCs w:val="25"/>
          <w:lang w:eastAsia="ru-RU"/>
        </w:rPr>
        <w:t xml:space="preserve"> со дня подписания Сторонами Акта ввода Оборудования в эксплуатацию.</w:t>
      </w:r>
    </w:p>
    <w:p w14:paraId="4D01DFC5"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Calibri" w:hAnsi="Times New Roman" w:cs="Times New Roman"/>
          <w:sz w:val="25"/>
          <w:szCs w:val="25"/>
          <w:lang w:eastAsia="ru-RU"/>
        </w:rPr>
        <w:t>Гарантия качества Оборудования распространяется на все узлы, детали, запасные части, расходные материалы</w:t>
      </w:r>
      <w:r w:rsidRPr="0060727E">
        <w:rPr>
          <w:rFonts w:ascii="Times New Roman" w:eastAsia="Times New Roman" w:hAnsi="Times New Roman" w:cs="Times New Roman"/>
          <w:sz w:val="25"/>
          <w:szCs w:val="25"/>
          <w:lang w:eastAsia="ru-RU"/>
        </w:rPr>
        <w:t>,</w:t>
      </w:r>
      <w:r w:rsidRPr="0060727E">
        <w:rPr>
          <w:rFonts w:ascii="Times New Roman" w:eastAsia="Calibri" w:hAnsi="Times New Roman" w:cs="Times New Roman"/>
          <w:sz w:val="25"/>
          <w:szCs w:val="25"/>
          <w:lang w:eastAsia="ru-RU"/>
        </w:rPr>
        <w:t xml:space="preserve"> входящие в комплектацию оборудования</w:t>
      </w:r>
      <w:r w:rsidRPr="0060727E">
        <w:rPr>
          <w:rFonts w:ascii="Times New Roman" w:eastAsia="Times New Roman" w:hAnsi="Times New Roman" w:cs="Times New Roman"/>
          <w:sz w:val="25"/>
          <w:szCs w:val="25"/>
          <w:lang w:eastAsia="ru-RU"/>
        </w:rPr>
        <w:t>.</w:t>
      </w:r>
    </w:p>
    <w:p w14:paraId="5BF27390" w14:textId="77777777" w:rsidR="0060727E" w:rsidRPr="0060727E" w:rsidRDefault="0060727E" w:rsidP="0060727E">
      <w:pPr>
        <w:spacing w:after="0" w:line="240" w:lineRule="auto"/>
        <w:ind w:firstLine="709"/>
        <w:jc w:val="both"/>
        <w:rPr>
          <w:rFonts w:ascii="Times New Roman" w:eastAsia="Calibri" w:hAnsi="Times New Roman" w:cs="Times New Roman"/>
          <w:sz w:val="25"/>
          <w:szCs w:val="25"/>
          <w:lang w:eastAsia="ru-RU"/>
        </w:rPr>
      </w:pPr>
      <w:r w:rsidRPr="0060727E">
        <w:rPr>
          <w:rFonts w:ascii="Times New Roman" w:eastAsia="Calibri" w:hAnsi="Times New Roman" w:cs="Times New Roman"/>
          <w:sz w:val="25"/>
          <w:szCs w:val="25"/>
          <w:lang w:eastAsia="ru-RU"/>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7F4843D5"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Calibri" w:hAnsi="Times New Roman" w:cs="Times New Roman"/>
          <w:sz w:val="25"/>
          <w:szCs w:val="25"/>
          <w:lang w:eastAsia="ru-RU"/>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125F517F"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6DC62636"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65B4E4D8"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67BC1CCA"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8.7. Поставщик гарантирует надлежащий профессиональный уровень своего персонала, выполняющего Работы. </w:t>
      </w:r>
    </w:p>
    <w:p w14:paraId="36A967EC" w14:textId="16F60B88" w:rsidR="0060727E" w:rsidRPr="0060727E" w:rsidRDefault="0060727E" w:rsidP="0060727E">
      <w:pPr>
        <w:tabs>
          <w:tab w:val="left" w:pos="-298"/>
          <w:tab w:val="left" w:pos="757"/>
        </w:tabs>
        <w:suppressAutoHyphens/>
        <w:autoSpaceDN w:val="0"/>
        <w:spacing w:after="0" w:line="276" w:lineRule="atLeast"/>
        <w:ind w:left="-14" w:firstLine="709"/>
        <w:jc w:val="both"/>
        <w:textAlignment w:val="baseline"/>
        <w:rPr>
          <w:rFonts w:ascii="Times New Roman" w:eastAsia="Times New Roman" w:hAnsi="Times New Roman" w:cs="Times New Roman"/>
          <w:color w:val="00000A"/>
          <w:kern w:val="3"/>
          <w:sz w:val="25"/>
          <w:szCs w:val="25"/>
          <w:lang w:eastAsia="ar-SA"/>
        </w:rPr>
      </w:pPr>
      <w:r w:rsidRPr="0060727E">
        <w:rPr>
          <w:rFonts w:ascii="Times New Roman" w:eastAsia="Times New Roman" w:hAnsi="Times New Roman" w:cs="Times New Roman"/>
          <w:bCs/>
          <w:kern w:val="3"/>
          <w:sz w:val="25"/>
          <w:szCs w:val="25"/>
          <w:lang w:eastAsia="ar-SA"/>
        </w:rPr>
        <w:t>8.8. П</w:t>
      </w:r>
      <w:r w:rsidRPr="0060727E">
        <w:rPr>
          <w:rFonts w:ascii="Times New Roman" w:eastAsia="Times New Roman" w:hAnsi="Times New Roman" w:cs="Times New Roman"/>
          <w:kern w:val="3"/>
          <w:sz w:val="25"/>
          <w:szCs w:val="25"/>
          <w:lang w:eastAsia="ar-SA"/>
        </w:rPr>
        <w:t>о письменному требованию Покупателя и за счёт Поставщика, Поставщик должен устранять все дефекты и недостатки в рабо</w:t>
      </w:r>
      <w:r w:rsidR="00A56B4C">
        <w:rPr>
          <w:rFonts w:ascii="Times New Roman" w:eastAsia="Times New Roman" w:hAnsi="Times New Roman" w:cs="Times New Roman"/>
          <w:kern w:val="3"/>
          <w:sz w:val="25"/>
          <w:szCs w:val="25"/>
          <w:lang w:eastAsia="ar-SA"/>
        </w:rPr>
        <w:t>те Оборудования, выявленные</w:t>
      </w:r>
      <w:r w:rsidRPr="0060727E">
        <w:rPr>
          <w:rFonts w:ascii="Times New Roman" w:eastAsia="Times New Roman" w:hAnsi="Times New Roman" w:cs="Times New Roman"/>
          <w:kern w:val="3"/>
          <w:sz w:val="25"/>
          <w:szCs w:val="25"/>
          <w:lang w:eastAsia="ar-SA"/>
        </w:rPr>
        <w:t xml:space="preserve"> в процессе эксплуатации или вовремя приёмки.</w:t>
      </w:r>
    </w:p>
    <w:p w14:paraId="1C0489D9"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9. ОБСТОЯТЕЛЬСТВА НЕПРЕОДОЛИМОЙ СИЛЫ</w:t>
      </w:r>
    </w:p>
    <w:p w14:paraId="75291DC0"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w:t>
      </w:r>
      <w:r w:rsidRPr="0060727E">
        <w:rPr>
          <w:rFonts w:ascii="Times New Roman" w:eastAsia="Times New Roman" w:hAnsi="Times New Roman" w:cs="Times New Roman"/>
          <w:sz w:val="25"/>
          <w:szCs w:val="25"/>
          <w:lang w:eastAsia="ru-RU"/>
        </w:rPr>
        <w:lastRenderedPageBreak/>
        <w:t xml:space="preserve">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4567395F"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2410DDA3"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36136DD0"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226895DD" w14:textId="47268951"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w:t>
      </w:r>
      <w:r w:rsidR="00A56B4C">
        <w:rPr>
          <w:rFonts w:ascii="Times New Roman" w:eastAsia="Times New Roman" w:hAnsi="Times New Roman" w:cs="Times New Roman"/>
          <w:sz w:val="25"/>
          <w:szCs w:val="25"/>
          <w:lang w:eastAsia="ru-RU"/>
        </w:rPr>
        <w:t>ставить аналогичное Оборудование</w:t>
      </w:r>
      <w:r w:rsidRPr="0060727E">
        <w:rPr>
          <w:rFonts w:ascii="Times New Roman" w:eastAsia="Times New Roman" w:hAnsi="Times New Roman" w:cs="Times New Roman"/>
          <w:sz w:val="25"/>
          <w:szCs w:val="25"/>
          <w:lang w:eastAsia="ru-RU"/>
        </w:rPr>
        <w:t>, если указанная замена не приведет к ухудшению качества, производительности и других технических данны</w:t>
      </w:r>
      <w:r w:rsidR="00A56B4C">
        <w:rPr>
          <w:rFonts w:ascii="Times New Roman" w:eastAsia="Times New Roman" w:hAnsi="Times New Roman" w:cs="Times New Roman"/>
          <w:sz w:val="25"/>
          <w:szCs w:val="25"/>
          <w:lang w:eastAsia="ru-RU"/>
        </w:rPr>
        <w:t>х О</w:t>
      </w:r>
      <w:r w:rsidRPr="0060727E">
        <w:rPr>
          <w:rFonts w:ascii="Times New Roman" w:eastAsia="Times New Roman" w:hAnsi="Times New Roman" w:cs="Times New Roman"/>
          <w:sz w:val="25"/>
          <w:szCs w:val="25"/>
          <w:lang w:eastAsia="ru-RU"/>
        </w:rPr>
        <w:t xml:space="preserve">борудования, а также не вызовет изменения цены. </w:t>
      </w:r>
    </w:p>
    <w:p w14:paraId="2149F5D6"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10. ПОРЯДОК РАССМОТРЕНИЯ СПОРОВ</w:t>
      </w:r>
    </w:p>
    <w:p w14:paraId="2D68CF36" w14:textId="3A9D5D9C" w:rsidR="0060727E" w:rsidRPr="0060727E" w:rsidRDefault="0060727E" w:rsidP="0060727E">
      <w:pPr>
        <w:spacing w:after="0" w:line="240" w:lineRule="auto"/>
        <w:ind w:firstLine="709"/>
        <w:jc w:val="both"/>
        <w:rPr>
          <w:rFonts w:ascii="Times New Roman" w:eastAsia="Calibri" w:hAnsi="Times New Roman" w:cs="Times New Roman"/>
          <w:sz w:val="25"/>
          <w:szCs w:val="25"/>
        </w:rPr>
      </w:pPr>
      <w:r w:rsidRPr="0060727E">
        <w:rPr>
          <w:rFonts w:ascii="Times New Roman" w:eastAsia="Times New Roman" w:hAnsi="Times New Roman" w:cs="Times New Roman"/>
          <w:sz w:val="25"/>
          <w:szCs w:val="25"/>
          <w:lang w:eastAsia="ru-RU"/>
        </w:rPr>
        <w:t xml:space="preserve">10.1. </w:t>
      </w:r>
      <w:r w:rsidRPr="0060727E">
        <w:rPr>
          <w:rFonts w:ascii="Times New Roman" w:eastAsia="Calibri" w:hAnsi="Times New Roman" w:cs="Times New Roman"/>
          <w:sz w:val="25"/>
          <w:szCs w:val="25"/>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w:t>
      </w:r>
      <w:r w:rsidR="00700E21">
        <w:rPr>
          <w:rFonts w:ascii="Times New Roman" w:eastAsia="Calibri" w:hAnsi="Times New Roman" w:cs="Times New Roman"/>
          <w:sz w:val="25"/>
          <w:szCs w:val="25"/>
        </w:rPr>
        <w:t xml:space="preserve">      </w:t>
      </w:r>
      <w:r w:rsidRPr="0060727E">
        <w:rPr>
          <w:rFonts w:ascii="Times New Roman" w:eastAsia="Calibri" w:hAnsi="Times New Roman" w:cs="Times New Roman"/>
          <w:sz w:val="25"/>
          <w:szCs w:val="25"/>
        </w:rPr>
        <w:t xml:space="preserve"> Марий Эл.</w:t>
      </w:r>
    </w:p>
    <w:p w14:paraId="28E21480" w14:textId="77777777" w:rsidR="0060727E" w:rsidRPr="0060727E" w:rsidRDefault="0060727E" w:rsidP="0060727E">
      <w:pPr>
        <w:spacing w:after="0" w:line="240" w:lineRule="auto"/>
        <w:ind w:firstLine="709"/>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10.2. До передачи спора на разрешение суда Сторонами должен быть соблюден претензионный порядок его урегулирования.</w:t>
      </w:r>
    </w:p>
    <w:p w14:paraId="043929BA" w14:textId="77777777" w:rsidR="0060727E" w:rsidRPr="0060727E" w:rsidRDefault="0060727E" w:rsidP="0060727E">
      <w:pPr>
        <w:spacing w:after="0" w:line="240" w:lineRule="auto"/>
        <w:ind w:firstLine="709"/>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20027307" w14:textId="77777777" w:rsidR="0060727E" w:rsidRPr="0060727E" w:rsidRDefault="0060727E" w:rsidP="0060727E">
      <w:pPr>
        <w:spacing w:after="0" w:line="240" w:lineRule="auto"/>
        <w:ind w:firstLine="709"/>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19039EB3" w14:textId="77777777" w:rsidR="0060727E" w:rsidRPr="0060727E" w:rsidRDefault="0060727E" w:rsidP="0060727E">
      <w:pPr>
        <w:spacing w:after="0" w:line="276" w:lineRule="auto"/>
        <w:ind w:firstLine="709"/>
        <w:contextualSpacing/>
        <w:rPr>
          <w:rFonts w:ascii="Times New Roman" w:eastAsia="Calibri" w:hAnsi="Times New Roman" w:cs="Times New Roman"/>
          <w:b/>
          <w:bCs/>
          <w:iCs/>
          <w:sz w:val="25"/>
          <w:szCs w:val="25"/>
        </w:rPr>
      </w:pPr>
      <w:r w:rsidRPr="0060727E">
        <w:rPr>
          <w:rFonts w:ascii="Times New Roman" w:eastAsia="Calibri" w:hAnsi="Times New Roman" w:cs="Times New Roman"/>
          <w:sz w:val="25"/>
          <w:szCs w:val="25"/>
        </w:rPr>
        <w:t>10.5. Ответ на претензию направляется по факсу либо заказным письмом</w:t>
      </w:r>
      <w:r w:rsidRPr="0060727E">
        <w:rPr>
          <w:rFonts w:ascii="Times New Roman" w:eastAsia="Calibri" w:hAnsi="Times New Roman" w:cs="Times New Roman"/>
          <w:bCs/>
          <w:iCs/>
          <w:sz w:val="25"/>
          <w:szCs w:val="25"/>
        </w:rPr>
        <w:t>.</w:t>
      </w:r>
    </w:p>
    <w:p w14:paraId="3AEBF39F" w14:textId="6BD50483" w:rsidR="0060727E" w:rsidRPr="0060727E" w:rsidRDefault="00700E21" w:rsidP="0060727E">
      <w:pPr>
        <w:spacing w:after="0" w:line="240" w:lineRule="auto"/>
        <w:jc w:val="center"/>
        <w:rPr>
          <w:rFonts w:ascii="Times New Roman" w:eastAsia="Times New Roman" w:hAnsi="Times New Roman" w:cs="Times New Roman"/>
          <w:b/>
          <w:sz w:val="25"/>
          <w:szCs w:val="25"/>
          <w:lang w:eastAsia="ru-RU"/>
        </w:rPr>
      </w:pPr>
      <w:r>
        <w:rPr>
          <w:rFonts w:ascii="Times New Roman" w:eastAsia="Times New Roman" w:hAnsi="Times New Roman" w:cs="Times New Roman"/>
          <w:b/>
          <w:sz w:val="25"/>
          <w:szCs w:val="25"/>
          <w:lang w:eastAsia="ru-RU"/>
        </w:rPr>
        <w:t>11. КОНФИДЕНЦИАЛЬНОСТЬ</w:t>
      </w:r>
    </w:p>
    <w:p w14:paraId="08EDF641"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2C0CC6C6"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01326563"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w:t>
      </w:r>
      <w:r w:rsidRPr="0060727E">
        <w:rPr>
          <w:rFonts w:ascii="Times New Roman" w:eastAsia="Times New Roman" w:hAnsi="Times New Roman" w:cs="Times New Roman"/>
          <w:sz w:val="25"/>
          <w:szCs w:val="25"/>
          <w:lang w:eastAsia="ru-RU"/>
        </w:rPr>
        <w:lastRenderedPageBreak/>
        <w:t>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05683713"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 xml:space="preserve">12. </w:t>
      </w:r>
      <w:r w:rsidRPr="0060727E">
        <w:rPr>
          <w:rFonts w:ascii="Times New Roman" w:eastAsia="Times New Roman" w:hAnsi="Times New Roman" w:cs="Times New Roman"/>
          <w:b/>
          <w:sz w:val="25"/>
          <w:szCs w:val="25"/>
          <w:shd w:val="clear" w:color="auto" w:fill="FFFFFF"/>
          <w:lang w:eastAsia="ru-RU"/>
        </w:rPr>
        <w:t>АНТИКОРРУПЦИОННАЯ ОГОВОРКА</w:t>
      </w:r>
    </w:p>
    <w:p w14:paraId="0A15788C"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shd w:val="clear" w:color="auto" w:fill="FFFFFF"/>
          <w:lang w:eastAsia="ru-RU"/>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74BE4B03" w14:textId="77777777" w:rsidR="0060727E" w:rsidRPr="0060727E" w:rsidRDefault="0060727E" w:rsidP="0060727E">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60727E">
        <w:rPr>
          <w:rFonts w:ascii="Times New Roman" w:eastAsia="Times New Roman" w:hAnsi="Times New Roman" w:cs="Times New Roman"/>
          <w:sz w:val="25"/>
          <w:szCs w:val="25"/>
          <w:shd w:val="clear" w:color="auto" w:fill="FFFFFF"/>
          <w:lang w:eastAsia="ru-RU"/>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43509CD8" w14:textId="77777777" w:rsidR="0060727E" w:rsidRPr="0060727E" w:rsidRDefault="0060727E" w:rsidP="0060727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0727E">
        <w:rPr>
          <w:rFonts w:ascii="Times New Roman" w:eastAsia="Times New Roman" w:hAnsi="Times New Roman" w:cs="Times New Roman"/>
          <w:b/>
          <w:sz w:val="24"/>
          <w:szCs w:val="24"/>
          <w:highlight w:val="yellow"/>
          <w:lang w:eastAsia="ru-RU"/>
        </w:rPr>
        <w:t>13.</w:t>
      </w:r>
      <w:r w:rsidRPr="0060727E">
        <w:rPr>
          <w:rFonts w:ascii="Times New Roman" w:eastAsia="Times New Roman" w:hAnsi="Times New Roman" w:cs="Times New Roman"/>
          <w:b/>
          <w:bCs/>
          <w:sz w:val="24"/>
          <w:szCs w:val="24"/>
          <w:highlight w:val="yellow"/>
          <w:lang w:eastAsia="ru-RU"/>
        </w:rPr>
        <w:t xml:space="preserve"> ОБЕСПЕЧЕНИЕ ИСПОЛНЕНИЯ ОБЯЗАТЕЛЬСТВ ПОСТАВЩИКА</w:t>
      </w:r>
    </w:p>
    <w:p w14:paraId="069DE5F6" w14:textId="77777777" w:rsidR="0060727E" w:rsidRPr="0060727E" w:rsidRDefault="0060727E" w:rsidP="0060727E">
      <w:pPr>
        <w:suppressAutoHyphens/>
        <w:spacing w:after="0" w:line="240" w:lineRule="auto"/>
        <w:ind w:firstLine="709"/>
        <w:contextualSpacing/>
        <w:jc w:val="both"/>
        <w:rPr>
          <w:rFonts w:ascii="Times New Roman" w:eastAsia="Times New Roman" w:hAnsi="Times New Roman" w:cs="Times New Roman"/>
          <w:color w:val="00000A"/>
          <w:kern w:val="1"/>
          <w:sz w:val="25"/>
          <w:szCs w:val="25"/>
          <w:lang w:eastAsia="ru-RU"/>
        </w:rPr>
      </w:pPr>
      <w:r w:rsidRPr="0060727E">
        <w:rPr>
          <w:rFonts w:ascii="Times New Roman" w:eastAsia="Times New Roman" w:hAnsi="Times New Roman" w:cs="Times New Roman"/>
          <w:color w:val="00000A"/>
          <w:kern w:val="1"/>
          <w:sz w:val="25"/>
          <w:szCs w:val="25"/>
          <w:lang w:eastAsia="ru-RU"/>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728BB986" w14:textId="77777777" w:rsidR="0060727E" w:rsidRPr="0060727E" w:rsidRDefault="0060727E" w:rsidP="0060727E">
      <w:pPr>
        <w:spacing w:after="0" w:line="240" w:lineRule="auto"/>
        <w:ind w:firstLine="709"/>
        <w:contextualSpacing/>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75593B7E" w14:textId="77777777" w:rsidR="0060727E" w:rsidRPr="0060727E" w:rsidRDefault="0060727E" w:rsidP="0060727E">
      <w:pPr>
        <w:spacing w:after="0" w:line="240" w:lineRule="auto"/>
        <w:ind w:firstLine="709"/>
        <w:contextualSpacing/>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13.2.1. Банковская гарантия:</w:t>
      </w:r>
    </w:p>
    <w:p w14:paraId="7B4C4DAD" w14:textId="77777777" w:rsidR="0060727E" w:rsidRPr="0060727E" w:rsidRDefault="0060727E" w:rsidP="0060727E">
      <w:pPr>
        <w:spacing w:after="0" w:line="240" w:lineRule="auto"/>
        <w:ind w:firstLine="709"/>
        <w:contextualSpacing/>
        <w:jc w:val="both"/>
        <w:rPr>
          <w:rFonts w:ascii="Times New Roman" w:eastAsia="Calibri" w:hAnsi="Times New Roman" w:cs="Times New Roman"/>
          <w:b/>
          <w:sz w:val="25"/>
          <w:szCs w:val="25"/>
        </w:rPr>
      </w:pPr>
      <w:r w:rsidRPr="0060727E">
        <w:rPr>
          <w:rFonts w:ascii="Times New Roman" w:eastAsia="Calibri" w:hAnsi="Times New Roman" w:cs="Times New Roman"/>
          <w:sz w:val="25"/>
          <w:szCs w:val="25"/>
        </w:rPr>
        <w:t>13.2.1.1. Срок действия банковской гарантии должен превышать срок действия Договора не менее чем на 1 (Один) месяц</w:t>
      </w:r>
      <w:r w:rsidRPr="0060727E">
        <w:rPr>
          <w:rFonts w:ascii="Times New Roman" w:eastAsia="Calibri" w:hAnsi="Times New Roman" w:cs="Times New Roman"/>
          <w:b/>
          <w:sz w:val="25"/>
          <w:szCs w:val="25"/>
        </w:rPr>
        <w:t>.</w:t>
      </w:r>
    </w:p>
    <w:p w14:paraId="394CDE42" w14:textId="77777777" w:rsidR="0060727E" w:rsidRPr="0060727E" w:rsidRDefault="0060727E" w:rsidP="0060727E">
      <w:pPr>
        <w:spacing w:after="0" w:line="240" w:lineRule="auto"/>
        <w:ind w:firstLine="709"/>
        <w:contextualSpacing/>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13.2.2. Денежное обеспечение Договора:</w:t>
      </w:r>
    </w:p>
    <w:p w14:paraId="54F75FEB" w14:textId="77777777" w:rsidR="0060727E" w:rsidRPr="0060727E" w:rsidRDefault="0060727E" w:rsidP="0060727E">
      <w:pPr>
        <w:spacing w:after="0" w:line="240" w:lineRule="auto"/>
        <w:ind w:firstLine="709"/>
        <w:contextualSpacing/>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13.2.2.1. Срок действия денежного обеспечения Договора распространяется на весь срок действия настоящего Договора.</w:t>
      </w:r>
    </w:p>
    <w:p w14:paraId="3127A153" w14:textId="77777777" w:rsidR="0060727E" w:rsidRPr="0060727E" w:rsidRDefault="0060727E" w:rsidP="0060727E">
      <w:pPr>
        <w:spacing w:after="0" w:line="240" w:lineRule="auto"/>
        <w:ind w:firstLine="709"/>
        <w:contextualSpacing/>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5864B6A8" w14:textId="77777777" w:rsidR="0060727E" w:rsidRPr="0060727E" w:rsidRDefault="0060727E" w:rsidP="0060727E">
      <w:pPr>
        <w:spacing w:after="0" w:line="240" w:lineRule="auto"/>
        <w:ind w:firstLine="709"/>
        <w:contextualSpacing/>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2AC02C24" w14:textId="77777777" w:rsidR="0060727E" w:rsidRPr="0060727E" w:rsidRDefault="0060727E" w:rsidP="0060727E">
      <w:pPr>
        <w:spacing w:after="0" w:line="240" w:lineRule="auto"/>
        <w:ind w:firstLine="709"/>
        <w:contextualSpacing/>
        <w:jc w:val="both"/>
        <w:rPr>
          <w:rFonts w:ascii="Times New Roman" w:eastAsia="Calibri" w:hAnsi="Times New Roman" w:cs="Times New Roman"/>
          <w:sz w:val="25"/>
          <w:szCs w:val="25"/>
        </w:rPr>
      </w:pPr>
      <w:r w:rsidRPr="0060727E">
        <w:rPr>
          <w:rFonts w:ascii="Times New Roman" w:eastAsia="Calibri" w:hAnsi="Times New Roman" w:cs="Times New Roman"/>
          <w:sz w:val="25"/>
          <w:szCs w:val="25"/>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296A2424" w14:textId="77777777" w:rsidR="0060727E" w:rsidRPr="0060727E" w:rsidRDefault="0060727E" w:rsidP="0060727E">
      <w:pPr>
        <w:spacing w:after="0" w:line="240" w:lineRule="auto"/>
        <w:ind w:firstLine="709"/>
        <w:contextualSpacing/>
        <w:jc w:val="both"/>
        <w:rPr>
          <w:rFonts w:ascii="Times New Roman" w:eastAsia="Calibri" w:hAnsi="Times New Roman" w:cs="Times New Roman"/>
          <w:sz w:val="24"/>
          <w:szCs w:val="24"/>
        </w:rPr>
      </w:pPr>
      <w:r w:rsidRPr="0060727E">
        <w:rPr>
          <w:rFonts w:ascii="Times New Roman" w:eastAsia="Calibri" w:hAnsi="Times New Roman" w:cs="Times New Roman"/>
          <w:sz w:val="25"/>
          <w:szCs w:val="25"/>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r w:rsidRPr="0060727E">
        <w:rPr>
          <w:rFonts w:ascii="Times New Roman" w:eastAsia="Calibri" w:hAnsi="Times New Roman" w:cs="Times New Roman"/>
          <w:sz w:val="24"/>
          <w:szCs w:val="24"/>
        </w:rPr>
        <w:t>.</w:t>
      </w:r>
    </w:p>
    <w:p w14:paraId="67F9425B" w14:textId="77777777" w:rsidR="0060727E" w:rsidRPr="0060727E" w:rsidRDefault="0060727E" w:rsidP="0060727E">
      <w:pPr>
        <w:spacing w:after="0" w:line="240" w:lineRule="auto"/>
        <w:ind w:firstLine="709"/>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14. ЗАКЛЮЧИТЕЛЬНЫЕ ПОЛОЖЕНИЯ</w:t>
      </w:r>
    </w:p>
    <w:p w14:paraId="60738F9F"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14.1. По вопросам, не предусмотренным настоящим Договором, Стороны руководствуются действующим законодательством РФ. </w:t>
      </w:r>
    </w:p>
    <w:p w14:paraId="4C59BC8C"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14.2. Договор вступает в силу с момента его подписания Сторонами и действует </w:t>
      </w:r>
      <w:r w:rsidRPr="0060727E">
        <w:rPr>
          <w:rFonts w:ascii="Times New Roman" w:eastAsia="Times New Roman" w:hAnsi="Times New Roman" w:cs="Times New Roman"/>
          <w:sz w:val="25"/>
          <w:szCs w:val="25"/>
          <w:highlight w:val="yellow"/>
          <w:lang w:eastAsia="ru-RU"/>
        </w:rPr>
        <w:t>до 31 декабря 2025 г.,</w:t>
      </w:r>
      <w:r w:rsidRPr="0060727E">
        <w:rPr>
          <w:rFonts w:ascii="Times New Roman" w:eastAsia="Times New Roman" w:hAnsi="Times New Roman" w:cs="Times New Roman"/>
          <w:sz w:val="25"/>
          <w:szCs w:val="25"/>
          <w:lang w:eastAsia="ru-RU"/>
        </w:rPr>
        <w:t xml:space="preserve"> а в части исполнения обязательств – до полного исполнения обязательств Сторонами. </w:t>
      </w:r>
    </w:p>
    <w:p w14:paraId="29A33561"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lastRenderedPageBreak/>
        <w:t>14.3. Поставщик не вправе уступить свои права по настоящему Договору третьему лицу без предварительного письменного согласия Покупателя.</w:t>
      </w:r>
    </w:p>
    <w:p w14:paraId="7543A101"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3E848A3E"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поставки Оборудования ненадлежащего качества с недостатками, которые не могут быть устранены в установленный Покупателем разумный срок;</w:t>
      </w:r>
    </w:p>
    <w:p w14:paraId="7DB82F22"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поставки некомплектного Оборудования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Оборудования или не заменил их комплектным Оборудованием;</w:t>
      </w:r>
    </w:p>
    <w:p w14:paraId="1DF5178D"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неоднократного (два или более) или существенного (более десяти календарных дней) нарушения срока поставки Оборудования, указанных в Договоре.</w:t>
      </w:r>
    </w:p>
    <w:p w14:paraId="5E953AC9"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1DFD2490"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13705F3D"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15. ПЕРЕЧЕНЬ ПРИЛОЖЕНИЙ К ДОГОВОРУ</w:t>
      </w:r>
    </w:p>
    <w:p w14:paraId="5902601B"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15.1. Приложение № 1 – Характеристики Оборудования; </w:t>
      </w:r>
    </w:p>
    <w:p w14:paraId="4B2DC772"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 xml:space="preserve">15.2. Приложение № 2 – Цена Договора; </w:t>
      </w:r>
    </w:p>
    <w:p w14:paraId="36493FE0"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15.3. Приложение № 3 – График поставки Оборудования и выполнения Работ;</w:t>
      </w:r>
    </w:p>
    <w:p w14:paraId="33243796" w14:textId="77777777" w:rsidR="0060727E" w:rsidRPr="0060727E" w:rsidRDefault="0060727E" w:rsidP="0060727E">
      <w:pPr>
        <w:spacing w:after="0" w:line="240" w:lineRule="auto"/>
        <w:ind w:firstLine="709"/>
        <w:jc w:val="both"/>
        <w:rPr>
          <w:rFonts w:ascii="Times New Roman" w:eastAsia="Times New Roman" w:hAnsi="Times New Roman" w:cs="Times New Roman"/>
          <w:sz w:val="25"/>
          <w:szCs w:val="25"/>
          <w:lang w:eastAsia="ru-RU"/>
        </w:rPr>
      </w:pPr>
      <w:r w:rsidRPr="0060727E">
        <w:rPr>
          <w:rFonts w:ascii="Times New Roman" w:eastAsia="Times New Roman" w:hAnsi="Times New Roman" w:cs="Times New Roman"/>
          <w:sz w:val="25"/>
          <w:szCs w:val="25"/>
          <w:lang w:eastAsia="ru-RU"/>
        </w:rPr>
        <w:t>15.4. Приложение № 4 – Программа приемо-сдаточных испытаний Оборудования и выполненных Работ.</w:t>
      </w:r>
    </w:p>
    <w:p w14:paraId="0F754CB6" w14:textId="77777777" w:rsidR="0060727E" w:rsidRPr="0060727E" w:rsidRDefault="0060727E" w:rsidP="0060727E">
      <w:pPr>
        <w:spacing w:after="0" w:line="240" w:lineRule="auto"/>
        <w:jc w:val="center"/>
        <w:rPr>
          <w:rFonts w:ascii="Times New Roman" w:eastAsia="Times New Roman" w:hAnsi="Times New Roman" w:cs="Times New Roman"/>
          <w:b/>
          <w:sz w:val="25"/>
          <w:szCs w:val="25"/>
          <w:lang w:eastAsia="ru-RU"/>
        </w:rPr>
      </w:pPr>
      <w:r w:rsidRPr="0060727E">
        <w:rPr>
          <w:rFonts w:ascii="Times New Roman" w:eastAsia="Times New Roman" w:hAnsi="Times New Roman" w:cs="Times New Roman"/>
          <w:b/>
          <w:sz w:val="25"/>
          <w:szCs w:val="25"/>
          <w:lang w:eastAsia="ru-RU"/>
        </w:rPr>
        <w:t>16. ЮРИДИЧЕСКИЕ АДРЕСА И БАНКОВСКИЕ РЕКВИЗИТЫ СТОРОН</w:t>
      </w:r>
    </w:p>
    <w:tbl>
      <w:tblPr>
        <w:tblW w:w="5072" w:type="pct"/>
        <w:tblLook w:val="01E0" w:firstRow="1" w:lastRow="1" w:firstColumn="1" w:lastColumn="1" w:noHBand="0" w:noVBand="0"/>
      </w:tblPr>
      <w:tblGrid>
        <w:gridCol w:w="5214"/>
        <w:gridCol w:w="5214"/>
      </w:tblGrid>
      <w:tr w:rsidR="0060727E" w:rsidRPr="0060727E" w14:paraId="3DC1A638" w14:textId="77777777" w:rsidTr="0096395A">
        <w:tc>
          <w:tcPr>
            <w:tcW w:w="2500" w:type="pct"/>
          </w:tcPr>
          <w:p w14:paraId="220CA614" w14:textId="77777777" w:rsidR="0060727E" w:rsidRPr="0060727E" w:rsidRDefault="0060727E" w:rsidP="0060727E">
            <w:pPr>
              <w:autoSpaceDE w:val="0"/>
              <w:adjustRightInd w:val="0"/>
              <w:spacing w:after="0" w:line="240" w:lineRule="auto"/>
              <w:ind w:firstLine="540"/>
              <w:jc w:val="both"/>
              <w:rPr>
                <w:rFonts w:ascii="Times New Roman" w:eastAsia="Times New Roman" w:hAnsi="Times New Roman" w:cs="Times New Roman"/>
                <w:b/>
                <w:bCs/>
                <w:iCs/>
                <w:sz w:val="25"/>
                <w:szCs w:val="25"/>
                <w:lang w:eastAsia="ar-SA"/>
              </w:rPr>
            </w:pPr>
            <w:r w:rsidRPr="0060727E">
              <w:rPr>
                <w:rFonts w:ascii="Times New Roman" w:eastAsia="Times New Roman" w:hAnsi="Times New Roman" w:cs="Times New Roman"/>
                <w:b/>
                <w:bCs/>
                <w:iCs/>
                <w:sz w:val="25"/>
                <w:szCs w:val="25"/>
                <w:lang w:eastAsia="ar-SA"/>
              </w:rPr>
              <w:t>Покупатель</w:t>
            </w:r>
          </w:p>
          <w:p w14:paraId="5A4C1D70"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60727E">
              <w:rPr>
                <w:rFonts w:ascii="Times New Roman" w:eastAsia="Times New Roman" w:hAnsi="Times New Roman" w:cs="Times New Roman"/>
                <w:b/>
                <w:bCs/>
                <w:iCs/>
                <w:sz w:val="25"/>
                <w:szCs w:val="25"/>
                <w:lang w:eastAsia="ar-SA"/>
              </w:rPr>
              <w:t>Акционерное общество</w:t>
            </w:r>
          </w:p>
          <w:p w14:paraId="3512392A"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60727E">
              <w:rPr>
                <w:rFonts w:ascii="Times New Roman" w:eastAsia="Times New Roman" w:hAnsi="Times New Roman" w:cs="Times New Roman"/>
                <w:b/>
                <w:bCs/>
                <w:iCs/>
                <w:sz w:val="25"/>
                <w:szCs w:val="25"/>
                <w:lang w:eastAsia="ar-SA"/>
              </w:rPr>
              <w:t>«Завод полупроводниковых приборов»</w:t>
            </w:r>
          </w:p>
          <w:p w14:paraId="1727D42E" w14:textId="77777777" w:rsidR="0060727E" w:rsidRPr="0060727E" w:rsidRDefault="0060727E" w:rsidP="0060727E">
            <w:pPr>
              <w:spacing w:after="0" w:line="240" w:lineRule="auto"/>
              <w:ind w:right="259"/>
              <w:jc w:val="both"/>
              <w:rPr>
                <w:rFonts w:ascii="Times New Roman" w:eastAsia="Times New Roman" w:hAnsi="Times New Roman" w:cs="Times New Roman"/>
                <w:bCs/>
                <w:sz w:val="25"/>
                <w:szCs w:val="25"/>
                <w:lang w:eastAsia="ar-SA"/>
              </w:rPr>
            </w:pPr>
            <w:r w:rsidRPr="0060727E">
              <w:rPr>
                <w:rFonts w:ascii="Times New Roman" w:eastAsia="Times New Roman" w:hAnsi="Times New Roman" w:cs="Times New Roman"/>
                <w:bCs/>
                <w:sz w:val="25"/>
                <w:szCs w:val="25"/>
                <w:lang w:eastAsia="ar-SA"/>
              </w:rPr>
              <w:t>Юридический адрес: 424003, Республика Марий Эл, г. Йошкар-Ола, ул. Суворова, д.26</w:t>
            </w:r>
          </w:p>
          <w:p w14:paraId="6E03ACF8" w14:textId="77777777" w:rsidR="0060727E" w:rsidRPr="00CB4C7A" w:rsidRDefault="0060727E" w:rsidP="0060727E">
            <w:pPr>
              <w:spacing w:after="0" w:line="240" w:lineRule="auto"/>
              <w:jc w:val="both"/>
              <w:rPr>
                <w:rFonts w:ascii="Times New Roman" w:eastAsia="Times New Roman" w:hAnsi="Times New Roman" w:cs="Times New Roman"/>
                <w:bCs/>
                <w:sz w:val="25"/>
                <w:szCs w:val="25"/>
                <w:lang w:eastAsia="ar-SA"/>
              </w:rPr>
            </w:pPr>
            <w:r w:rsidRPr="0060727E">
              <w:rPr>
                <w:rFonts w:ascii="Times New Roman" w:eastAsia="Times New Roman" w:hAnsi="Times New Roman" w:cs="Times New Roman"/>
                <w:bCs/>
                <w:sz w:val="25"/>
                <w:szCs w:val="25"/>
                <w:lang w:eastAsia="ar-SA"/>
              </w:rPr>
              <w:t>Тел</w:t>
            </w:r>
            <w:r w:rsidRPr="00CB4C7A">
              <w:rPr>
                <w:rFonts w:ascii="Times New Roman" w:eastAsia="Times New Roman" w:hAnsi="Times New Roman" w:cs="Times New Roman"/>
                <w:bCs/>
                <w:sz w:val="25"/>
                <w:szCs w:val="25"/>
                <w:lang w:eastAsia="ar-SA"/>
              </w:rPr>
              <w:t>.</w:t>
            </w:r>
            <w:r w:rsidRPr="0060727E">
              <w:rPr>
                <w:rFonts w:ascii="Times New Roman" w:eastAsia="Times New Roman" w:hAnsi="Times New Roman" w:cs="Times New Roman"/>
                <w:bCs/>
                <w:sz w:val="25"/>
                <w:szCs w:val="25"/>
                <w:lang w:eastAsia="ar-SA"/>
              </w:rPr>
              <w:t>факс</w:t>
            </w:r>
            <w:r w:rsidRPr="00CB4C7A">
              <w:rPr>
                <w:rFonts w:ascii="Times New Roman" w:eastAsia="Times New Roman" w:hAnsi="Times New Roman" w:cs="Times New Roman"/>
                <w:bCs/>
                <w:sz w:val="25"/>
                <w:szCs w:val="25"/>
                <w:lang w:eastAsia="ar-SA"/>
              </w:rPr>
              <w:t>: (8362)45-70-09/42-13-39</w:t>
            </w:r>
          </w:p>
          <w:p w14:paraId="1E0F9225" w14:textId="77777777" w:rsidR="0060727E" w:rsidRPr="00CB4C7A" w:rsidRDefault="0060727E" w:rsidP="0060727E">
            <w:pPr>
              <w:spacing w:after="0" w:line="240" w:lineRule="auto"/>
              <w:jc w:val="both"/>
              <w:rPr>
                <w:rFonts w:ascii="Times New Roman" w:eastAsia="Times New Roman" w:hAnsi="Times New Roman" w:cs="Times New Roman"/>
                <w:bCs/>
                <w:sz w:val="25"/>
                <w:szCs w:val="25"/>
                <w:lang w:eastAsia="ar-SA"/>
              </w:rPr>
            </w:pPr>
            <w:r w:rsidRPr="0060727E">
              <w:rPr>
                <w:rFonts w:ascii="Times New Roman" w:eastAsia="Times New Roman" w:hAnsi="Times New Roman" w:cs="Times New Roman"/>
                <w:bCs/>
                <w:sz w:val="25"/>
                <w:szCs w:val="25"/>
                <w:lang w:val="pt-BR" w:eastAsia="ar-SA"/>
              </w:rPr>
              <w:t xml:space="preserve">E-mail: </w:t>
            </w:r>
            <w:r w:rsidRPr="0060727E">
              <w:rPr>
                <w:rFonts w:ascii="Times New Roman" w:eastAsia="Times New Roman" w:hAnsi="Times New Roman" w:cs="Times New Roman"/>
                <w:bCs/>
                <w:sz w:val="25"/>
                <w:szCs w:val="25"/>
                <w:lang w:val="en-US" w:eastAsia="ar-SA"/>
              </w:rPr>
              <w:t>info</w:t>
            </w:r>
            <w:r w:rsidRPr="00CB4C7A">
              <w:rPr>
                <w:rFonts w:ascii="Times New Roman" w:eastAsia="Times New Roman" w:hAnsi="Times New Roman" w:cs="Times New Roman"/>
                <w:bCs/>
                <w:sz w:val="25"/>
                <w:szCs w:val="25"/>
                <w:lang w:eastAsia="ar-SA"/>
              </w:rPr>
              <w:t>@</w:t>
            </w:r>
            <w:r w:rsidRPr="0060727E">
              <w:rPr>
                <w:rFonts w:ascii="Times New Roman" w:eastAsia="Times New Roman" w:hAnsi="Times New Roman" w:cs="Times New Roman"/>
                <w:bCs/>
                <w:sz w:val="25"/>
                <w:szCs w:val="25"/>
                <w:lang w:val="en-US" w:eastAsia="ar-SA"/>
              </w:rPr>
              <w:t>zpp</w:t>
            </w:r>
            <w:r w:rsidRPr="00CB4C7A">
              <w:rPr>
                <w:rFonts w:ascii="Times New Roman" w:eastAsia="Times New Roman" w:hAnsi="Times New Roman" w:cs="Times New Roman"/>
                <w:bCs/>
                <w:sz w:val="25"/>
                <w:szCs w:val="25"/>
                <w:lang w:eastAsia="ar-SA"/>
              </w:rPr>
              <w:t>12.</w:t>
            </w:r>
            <w:r w:rsidRPr="0060727E">
              <w:rPr>
                <w:rFonts w:ascii="Times New Roman" w:eastAsia="Times New Roman" w:hAnsi="Times New Roman" w:cs="Times New Roman"/>
                <w:bCs/>
                <w:sz w:val="25"/>
                <w:szCs w:val="25"/>
                <w:lang w:val="en-US" w:eastAsia="ar-SA"/>
              </w:rPr>
              <w:t>ru</w:t>
            </w:r>
          </w:p>
          <w:p w14:paraId="56664638" w14:textId="77777777" w:rsidR="0060727E" w:rsidRPr="0060727E" w:rsidRDefault="0060727E" w:rsidP="0060727E">
            <w:pPr>
              <w:spacing w:after="0" w:line="240" w:lineRule="auto"/>
              <w:jc w:val="both"/>
              <w:rPr>
                <w:rFonts w:ascii="Times New Roman" w:eastAsia="Times New Roman" w:hAnsi="Times New Roman" w:cs="Times New Roman"/>
                <w:bCs/>
                <w:sz w:val="25"/>
                <w:szCs w:val="25"/>
                <w:lang w:eastAsia="ar-SA"/>
              </w:rPr>
            </w:pPr>
            <w:r w:rsidRPr="0060727E">
              <w:rPr>
                <w:rFonts w:ascii="Times New Roman" w:eastAsia="Times New Roman" w:hAnsi="Times New Roman" w:cs="Times New Roman"/>
                <w:bCs/>
                <w:sz w:val="25"/>
                <w:szCs w:val="25"/>
                <w:lang w:eastAsia="ar-SA"/>
              </w:rPr>
              <w:t>ИНН/КПП: 1215085052/</w:t>
            </w:r>
            <w:r w:rsidRPr="0060727E">
              <w:rPr>
                <w:rFonts w:ascii="Times New Roman" w:eastAsia="Times New Roman" w:hAnsi="Times New Roman" w:cs="Times New Roman"/>
                <w:sz w:val="25"/>
                <w:szCs w:val="25"/>
                <w:lang w:eastAsia="ru-RU"/>
              </w:rPr>
              <w:t>121501001</w:t>
            </w:r>
          </w:p>
          <w:p w14:paraId="2CA0B5B3" w14:textId="77777777" w:rsidR="0060727E" w:rsidRPr="0060727E" w:rsidRDefault="0060727E" w:rsidP="0060727E">
            <w:pPr>
              <w:spacing w:after="0" w:line="240" w:lineRule="auto"/>
              <w:jc w:val="both"/>
              <w:rPr>
                <w:rFonts w:ascii="Times New Roman" w:eastAsia="Times New Roman" w:hAnsi="Times New Roman" w:cs="Times New Roman"/>
                <w:bCs/>
                <w:sz w:val="25"/>
                <w:szCs w:val="25"/>
                <w:lang w:eastAsia="ar-SA"/>
              </w:rPr>
            </w:pPr>
            <w:r w:rsidRPr="0060727E">
              <w:rPr>
                <w:rFonts w:ascii="Times New Roman" w:eastAsia="Times New Roman" w:hAnsi="Times New Roman" w:cs="Times New Roman"/>
                <w:bCs/>
                <w:sz w:val="25"/>
                <w:szCs w:val="25"/>
                <w:lang w:eastAsia="ar-SA"/>
              </w:rPr>
              <w:t>ОКПО: 07593799</w:t>
            </w:r>
          </w:p>
          <w:p w14:paraId="2C676853" w14:textId="77777777" w:rsidR="0060727E" w:rsidRPr="0060727E" w:rsidRDefault="0060727E" w:rsidP="0060727E">
            <w:pPr>
              <w:spacing w:after="0" w:line="240" w:lineRule="auto"/>
              <w:jc w:val="both"/>
              <w:rPr>
                <w:rFonts w:ascii="Times New Roman" w:eastAsia="Times New Roman" w:hAnsi="Times New Roman" w:cs="Times New Roman"/>
                <w:bCs/>
                <w:sz w:val="25"/>
                <w:szCs w:val="25"/>
                <w:lang w:eastAsia="ar-SA"/>
              </w:rPr>
            </w:pPr>
            <w:r w:rsidRPr="0060727E">
              <w:rPr>
                <w:rFonts w:ascii="Times New Roman" w:eastAsia="Times New Roman" w:hAnsi="Times New Roman" w:cs="Times New Roman"/>
                <w:bCs/>
                <w:sz w:val="25"/>
                <w:szCs w:val="25"/>
                <w:lang w:eastAsia="ar-SA"/>
              </w:rPr>
              <w:t xml:space="preserve">ОГРН: </w:t>
            </w:r>
            <w:r w:rsidRPr="0060727E">
              <w:rPr>
                <w:rFonts w:ascii="Times New Roman" w:eastAsia="Times New Roman" w:hAnsi="Times New Roman" w:cs="Times New Roman"/>
                <w:sz w:val="25"/>
                <w:szCs w:val="25"/>
                <w:lang w:eastAsia="ru-RU"/>
              </w:rPr>
              <w:t>1021200779445</w:t>
            </w:r>
          </w:p>
          <w:p w14:paraId="1619F8E5" w14:textId="77777777" w:rsidR="0060727E" w:rsidRPr="0060727E" w:rsidRDefault="0060727E" w:rsidP="0060727E">
            <w:pPr>
              <w:spacing w:after="0" w:line="240" w:lineRule="auto"/>
              <w:rPr>
                <w:rFonts w:ascii="Times New Roman" w:eastAsia="Times New Roman" w:hAnsi="Times New Roman" w:cs="Times New Roman"/>
                <w:sz w:val="25"/>
                <w:szCs w:val="25"/>
                <w:lang w:eastAsia="ru-RU"/>
              </w:rPr>
            </w:pPr>
            <w:r w:rsidRPr="0060727E">
              <w:rPr>
                <w:rFonts w:ascii="Times New Roman" w:eastAsia="Times New Roman" w:hAnsi="Times New Roman" w:cs="Times New Roman"/>
                <w:bCs/>
                <w:sz w:val="25"/>
                <w:szCs w:val="25"/>
                <w:lang w:eastAsia="ar-SA"/>
              </w:rPr>
              <w:t xml:space="preserve">Р/с: </w:t>
            </w:r>
            <w:r w:rsidRPr="0060727E">
              <w:rPr>
                <w:rFonts w:ascii="Times New Roman" w:eastAsia="Times New Roman" w:hAnsi="Times New Roman" w:cs="Times New Roman"/>
                <w:sz w:val="25"/>
                <w:szCs w:val="25"/>
                <w:lang w:eastAsia="ru-RU"/>
              </w:rPr>
              <w:t>40702810937180104808</w:t>
            </w:r>
          </w:p>
          <w:p w14:paraId="7D6E1A44" w14:textId="77777777" w:rsidR="0060727E" w:rsidRPr="0060727E" w:rsidRDefault="0060727E" w:rsidP="0060727E">
            <w:pPr>
              <w:spacing w:after="0" w:line="240" w:lineRule="auto"/>
              <w:rPr>
                <w:rFonts w:ascii="Times New Roman" w:eastAsia="Times New Roman" w:hAnsi="Times New Roman" w:cs="Times New Roman"/>
                <w:bCs/>
                <w:sz w:val="25"/>
                <w:szCs w:val="25"/>
                <w:lang w:eastAsia="ar-SA"/>
              </w:rPr>
            </w:pPr>
            <w:r w:rsidRPr="0060727E">
              <w:rPr>
                <w:rFonts w:ascii="Times New Roman" w:eastAsia="Times New Roman" w:hAnsi="Times New Roman" w:cs="Times New Roman"/>
                <w:bCs/>
                <w:sz w:val="25"/>
                <w:szCs w:val="25"/>
                <w:lang w:eastAsia="ar-SA"/>
              </w:rPr>
              <w:t xml:space="preserve">Банк: </w:t>
            </w:r>
            <w:r w:rsidRPr="0060727E">
              <w:rPr>
                <w:rFonts w:ascii="Times New Roman" w:eastAsia="Times New Roman" w:hAnsi="Times New Roman" w:cs="Times New Roman"/>
                <w:sz w:val="25"/>
                <w:szCs w:val="25"/>
                <w:lang w:eastAsia="ru-RU"/>
              </w:rPr>
              <w:t>ОТДЕЛЕНИЕ МАРИЙ ЭЛ №8614 ПАО СБЕРБАНК г. ЙОШКАР-ОЛА</w:t>
            </w:r>
            <w:r w:rsidRPr="0060727E">
              <w:rPr>
                <w:rFonts w:ascii="Times New Roman" w:eastAsia="Times New Roman" w:hAnsi="Times New Roman" w:cs="Times New Roman"/>
                <w:bCs/>
                <w:sz w:val="25"/>
                <w:szCs w:val="25"/>
                <w:lang w:eastAsia="ar-SA"/>
              </w:rPr>
              <w:t xml:space="preserve"> </w:t>
            </w:r>
          </w:p>
          <w:p w14:paraId="03F2A1EF" w14:textId="77777777" w:rsidR="0060727E" w:rsidRPr="0060727E" w:rsidRDefault="0060727E" w:rsidP="0060727E">
            <w:pPr>
              <w:widowControl w:val="0"/>
              <w:suppressLineNumbers/>
              <w:suppressAutoHyphens/>
              <w:autoSpaceDN w:val="0"/>
              <w:spacing w:after="0" w:line="240" w:lineRule="auto"/>
              <w:textAlignment w:val="baseline"/>
              <w:rPr>
                <w:rFonts w:ascii="Times New Roman" w:eastAsia="Times New Roman" w:hAnsi="Times New Roman" w:cs="Times New Roman"/>
                <w:sz w:val="25"/>
                <w:szCs w:val="25"/>
                <w:lang w:eastAsia="ru-RU"/>
              </w:rPr>
            </w:pPr>
            <w:r w:rsidRPr="0060727E">
              <w:rPr>
                <w:rFonts w:ascii="Times New Roman" w:eastAsia="Times New Roman" w:hAnsi="Times New Roman" w:cs="Times New Roman"/>
                <w:bCs/>
                <w:sz w:val="25"/>
                <w:szCs w:val="25"/>
                <w:lang w:eastAsia="ar-SA"/>
              </w:rPr>
              <w:t xml:space="preserve">К/с: </w:t>
            </w:r>
            <w:r w:rsidRPr="0060727E">
              <w:rPr>
                <w:rFonts w:ascii="Times New Roman" w:eastAsia="Times New Roman" w:hAnsi="Times New Roman" w:cs="Times New Roman"/>
                <w:sz w:val="25"/>
                <w:szCs w:val="25"/>
                <w:lang w:eastAsia="ru-RU"/>
              </w:rPr>
              <w:t>30101810300000000630</w:t>
            </w:r>
          </w:p>
          <w:p w14:paraId="0E3B11CA"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Cs/>
                <w:iCs/>
                <w:sz w:val="25"/>
                <w:szCs w:val="25"/>
                <w:lang w:eastAsia="ar-SA"/>
              </w:rPr>
            </w:pPr>
            <w:r w:rsidRPr="0060727E">
              <w:rPr>
                <w:rFonts w:ascii="Times New Roman" w:eastAsia="Times New Roman" w:hAnsi="Times New Roman" w:cs="Times New Roman"/>
                <w:bCs/>
                <w:sz w:val="25"/>
                <w:szCs w:val="25"/>
                <w:lang w:eastAsia="ar-SA"/>
              </w:rPr>
              <w:t xml:space="preserve">БИК </w:t>
            </w:r>
            <w:r w:rsidRPr="0060727E">
              <w:rPr>
                <w:rFonts w:ascii="Times New Roman" w:eastAsia="Times New Roman" w:hAnsi="Times New Roman" w:cs="Times New Roman"/>
                <w:sz w:val="25"/>
                <w:szCs w:val="25"/>
                <w:lang w:eastAsia="ru-RU"/>
              </w:rPr>
              <w:t>048860630</w:t>
            </w:r>
          </w:p>
        </w:tc>
        <w:tc>
          <w:tcPr>
            <w:tcW w:w="2500" w:type="pct"/>
          </w:tcPr>
          <w:p w14:paraId="0B261C32" w14:textId="77777777" w:rsidR="0060727E" w:rsidRPr="0060727E" w:rsidRDefault="0060727E" w:rsidP="0060727E">
            <w:pPr>
              <w:autoSpaceDE w:val="0"/>
              <w:adjustRightInd w:val="0"/>
              <w:spacing w:after="0" w:line="240" w:lineRule="auto"/>
              <w:ind w:firstLine="540"/>
              <w:jc w:val="both"/>
              <w:rPr>
                <w:rFonts w:ascii="Times New Roman" w:eastAsia="Times New Roman" w:hAnsi="Times New Roman" w:cs="Times New Roman"/>
                <w:b/>
                <w:bCs/>
                <w:iCs/>
                <w:sz w:val="24"/>
                <w:szCs w:val="24"/>
                <w:lang w:eastAsia="ar-SA"/>
              </w:rPr>
            </w:pPr>
            <w:r w:rsidRPr="0060727E">
              <w:rPr>
                <w:rFonts w:ascii="Times New Roman" w:eastAsia="Times New Roman" w:hAnsi="Times New Roman" w:cs="Times New Roman"/>
                <w:b/>
                <w:bCs/>
                <w:iCs/>
                <w:sz w:val="24"/>
                <w:szCs w:val="24"/>
                <w:lang w:eastAsia="ar-SA"/>
              </w:rPr>
              <w:t>Поставщик</w:t>
            </w:r>
          </w:p>
          <w:p w14:paraId="50146B47"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Cs/>
                <w:iCs/>
                <w:sz w:val="24"/>
                <w:szCs w:val="24"/>
                <w:lang w:eastAsia="ar-SA"/>
              </w:rPr>
              <w:t xml:space="preserve">Юридические адрес: </w:t>
            </w:r>
          </w:p>
          <w:p w14:paraId="3A6456B7"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Cs/>
                <w:iCs/>
                <w:sz w:val="24"/>
                <w:szCs w:val="24"/>
                <w:lang w:eastAsia="ar-SA"/>
              </w:rPr>
              <w:t xml:space="preserve">Тел.: </w:t>
            </w:r>
          </w:p>
          <w:p w14:paraId="365F6EBE"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Cs/>
                <w:sz w:val="24"/>
                <w:szCs w:val="24"/>
                <w:lang w:val="pt-BR" w:eastAsia="ar-SA"/>
              </w:rPr>
              <w:t>E-mail</w:t>
            </w:r>
            <w:r w:rsidRPr="0060727E">
              <w:rPr>
                <w:rFonts w:ascii="Times New Roman" w:eastAsia="Times New Roman" w:hAnsi="Times New Roman" w:cs="Times New Roman"/>
                <w:bCs/>
                <w:sz w:val="24"/>
                <w:szCs w:val="24"/>
                <w:lang w:eastAsia="ar-SA"/>
              </w:rPr>
              <w:t xml:space="preserve">: </w:t>
            </w:r>
          </w:p>
          <w:p w14:paraId="062834B6"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Cs/>
                <w:iCs/>
                <w:sz w:val="24"/>
                <w:szCs w:val="24"/>
                <w:lang w:eastAsia="ar-SA"/>
              </w:rPr>
              <w:t xml:space="preserve">ИНН/КПП: </w:t>
            </w:r>
          </w:p>
          <w:p w14:paraId="4F7ADABF"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Cs/>
                <w:iCs/>
                <w:sz w:val="24"/>
                <w:szCs w:val="24"/>
                <w:lang w:eastAsia="ar-SA"/>
              </w:rPr>
              <w:t xml:space="preserve">ОГРН: </w:t>
            </w:r>
          </w:p>
          <w:p w14:paraId="3726A6CE"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Cs/>
                <w:iCs/>
                <w:sz w:val="24"/>
                <w:szCs w:val="24"/>
                <w:lang w:eastAsia="ar-SA"/>
              </w:rPr>
              <w:t xml:space="preserve">Р/с: </w:t>
            </w:r>
          </w:p>
          <w:p w14:paraId="60DA095F"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Cs/>
                <w:iCs/>
                <w:sz w:val="24"/>
                <w:szCs w:val="24"/>
                <w:lang w:eastAsia="ar-SA"/>
              </w:rPr>
              <w:t xml:space="preserve">Банк: </w:t>
            </w:r>
          </w:p>
          <w:p w14:paraId="27A667DE"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Cs/>
                <w:iCs/>
                <w:sz w:val="24"/>
                <w:szCs w:val="24"/>
                <w:lang w:eastAsia="ar-SA"/>
              </w:rPr>
              <w:t xml:space="preserve">К/с: </w:t>
            </w:r>
          </w:p>
          <w:p w14:paraId="35EB67C5"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Cs/>
                <w:iCs/>
                <w:sz w:val="24"/>
                <w:szCs w:val="24"/>
                <w:lang w:eastAsia="ar-SA"/>
              </w:rPr>
              <w:t>БИК:</w:t>
            </w:r>
          </w:p>
          <w:p w14:paraId="22F8CC48" w14:textId="77777777" w:rsidR="0060727E" w:rsidRPr="0060727E" w:rsidRDefault="0060727E" w:rsidP="0060727E">
            <w:pPr>
              <w:autoSpaceDE w:val="0"/>
              <w:adjustRightInd w:val="0"/>
              <w:spacing w:after="0" w:line="240" w:lineRule="auto"/>
              <w:ind w:left="13"/>
              <w:jc w:val="both"/>
              <w:rPr>
                <w:rFonts w:ascii="Times New Roman" w:eastAsia="Times New Roman" w:hAnsi="Times New Roman" w:cs="Times New Roman"/>
                <w:bCs/>
                <w:iCs/>
                <w:sz w:val="24"/>
                <w:szCs w:val="24"/>
                <w:lang w:eastAsia="ar-SA"/>
              </w:rPr>
            </w:pPr>
          </w:p>
        </w:tc>
      </w:tr>
      <w:tr w:rsidR="0060727E" w:rsidRPr="0060727E" w14:paraId="68A15E37" w14:textId="77777777" w:rsidTr="0096395A">
        <w:tc>
          <w:tcPr>
            <w:tcW w:w="2500" w:type="pct"/>
            <w:shd w:val="clear" w:color="auto" w:fill="auto"/>
          </w:tcPr>
          <w:p w14:paraId="491297CC"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5"/>
                <w:szCs w:val="25"/>
                <w:lang w:eastAsia="ar-SA"/>
              </w:rPr>
            </w:pPr>
          </w:p>
          <w:p w14:paraId="695644B3"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60727E">
              <w:rPr>
                <w:rFonts w:ascii="Times New Roman" w:eastAsia="Times New Roman" w:hAnsi="Times New Roman" w:cs="Times New Roman"/>
                <w:b/>
                <w:bCs/>
                <w:iCs/>
                <w:sz w:val="25"/>
                <w:szCs w:val="25"/>
                <w:lang w:eastAsia="ar-SA"/>
              </w:rPr>
              <w:t xml:space="preserve">Генеральный директор </w:t>
            </w:r>
          </w:p>
          <w:p w14:paraId="7F003FF2" w14:textId="32BCA9E7" w:rsidR="0060727E" w:rsidRPr="0060727E" w:rsidRDefault="00617990" w:rsidP="0060727E">
            <w:pPr>
              <w:autoSpaceDE w:val="0"/>
              <w:adjustRightInd w:val="0"/>
              <w:spacing w:after="0" w:line="240" w:lineRule="auto"/>
              <w:jc w:val="both"/>
              <w:rPr>
                <w:rFonts w:ascii="Times New Roman" w:eastAsia="Times New Roman" w:hAnsi="Times New Roman" w:cs="Times New Roman"/>
                <w:b/>
                <w:bCs/>
                <w:iCs/>
                <w:sz w:val="25"/>
                <w:szCs w:val="25"/>
                <w:lang w:eastAsia="ar-SA"/>
              </w:rPr>
            </w:pPr>
            <w:r>
              <w:rPr>
                <w:rFonts w:ascii="Times New Roman" w:eastAsia="Times New Roman" w:hAnsi="Times New Roman" w:cs="Times New Roman"/>
                <w:b/>
                <w:bCs/>
                <w:iCs/>
                <w:sz w:val="25"/>
                <w:szCs w:val="25"/>
                <w:lang w:eastAsia="ar-SA"/>
              </w:rPr>
              <w:t>АО «ЗПП»</w:t>
            </w:r>
          </w:p>
          <w:p w14:paraId="47A21043"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5"/>
                <w:szCs w:val="25"/>
                <w:lang w:eastAsia="ar-SA"/>
              </w:rPr>
            </w:pPr>
          </w:p>
          <w:p w14:paraId="2F56C32A"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60727E">
              <w:rPr>
                <w:rFonts w:ascii="Times New Roman" w:eastAsia="Times New Roman" w:hAnsi="Times New Roman" w:cs="Times New Roman"/>
                <w:b/>
                <w:bCs/>
                <w:iCs/>
                <w:sz w:val="25"/>
                <w:szCs w:val="25"/>
                <w:lang w:eastAsia="ar-SA"/>
              </w:rPr>
              <w:t>____________________ А.К. Нарбутт</w:t>
            </w:r>
          </w:p>
          <w:p w14:paraId="2E8A0085"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60727E">
              <w:rPr>
                <w:rFonts w:ascii="Times New Roman" w:eastAsia="Times New Roman" w:hAnsi="Times New Roman" w:cs="Times New Roman"/>
                <w:b/>
                <w:bCs/>
                <w:iCs/>
                <w:sz w:val="25"/>
                <w:szCs w:val="25"/>
                <w:lang w:eastAsia="ar-SA"/>
              </w:rPr>
              <w:t>М.П.</w:t>
            </w:r>
          </w:p>
        </w:tc>
        <w:tc>
          <w:tcPr>
            <w:tcW w:w="2500" w:type="pct"/>
          </w:tcPr>
          <w:p w14:paraId="7F42B51F"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D2B590D"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21AD0E2" w14:textId="24BAF102"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9CC1FA1"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60727E">
              <w:rPr>
                <w:rFonts w:ascii="Times New Roman" w:eastAsia="Times New Roman" w:hAnsi="Times New Roman" w:cs="Times New Roman"/>
                <w:b/>
                <w:bCs/>
                <w:iCs/>
                <w:sz w:val="24"/>
                <w:szCs w:val="24"/>
                <w:lang w:eastAsia="ar-SA"/>
              </w:rPr>
              <w:t xml:space="preserve">___________________ </w:t>
            </w:r>
          </w:p>
          <w:p w14:paraId="16E63FCE"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60727E">
              <w:rPr>
                <w:rFonts w:ascii="Times New Roman" w:eastAsia="Times New Roman" w:hAnsi="Times New Roman" w:cs="Times New Roman"/>
                <w:b/>
                <w:bCs/>
                <w:iCs/>
                <w:sz w:val="24"/>
                <w:szCs w:val="24"/>
                <w:lang w:eastAsia="ar-SA"/>
              </w:rPr>
              <w:t>«____»_________________________</w:t>
            </w:r>
          </w:p>
          <w:p w14:paraId="1A2A6CEC" w14:textId="77777777" w:rsidR="0060727E" w:rsidRPr="0060727E" w:rsidRDefault="0060727E" w:rsidP="0060727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60727E">
              <w:rPr>
                <w:rFonts w:ascii="Times New Roman" w:eastAsia="Times New Roman" w:hAnsi="Times New Roman" w:cs="Times New Roman"/>
                <w:b/>
                <w:bCs/>
                <w:iCs/>
                <w:sz w:val="24"/>
                <w:szCs w:val="24"/>
                <w:lang w:eastAsia="ar-SA"/>
              </w:rPr>
              <w:t>М.П.</w:t>
            </w:r>
          </w:p>
        </w:tc>
      </w:tr>
    </w:tbl>
    <w:p w14:paraId="0434EF75" w14:textId="39433AD4" w:rsidR="00E20847" w:rsidRDefault="00E20847" w:rsidP="00617990">
      <w:pPr>
        <w:spacing w:after="0" w:line="240" w:lineRule="auto"/>
        <w:rPr>
          <w:rFonts w:ascii="Times New Roman" w:eastAsia="Times New Roman" w:hAnsi="Times New Roman" w:cs="Times New Roman"/>
          <w:b/>
          <w:sz w:val="24"/>
          <w:szCs w:val="24"/>
          <w:lang w:eastAsia="ru-RU"/>
        </w:rPr>
        <w:sectPr w:rsidR="00E20847" w:rsidSect="00693219">
          <w:pgSz w:w="11906" w:h="16838"/>
          <w:pgMar w:top="709" w:right="566" w:bottom="709" w:left="1276" w:header="708" w:footer="708" w:gutter="0"/>
          <w:cols w:space="708"/>
          <w:docGrid w:linePitch="360"/>
        </w:sectPr>
      </w:pPr>
    </w:p>
    <w:p w14:paraId="7DD30BAE" w14:textId="77777777" w:rsidR="00E20847" w:rsidRPr="00E20847" w:rsidRDefault="00E20847" w:rsidP="00E20847">
      <w:pPr>
        <w:spacing w:after="0" w:line="240" w:lineRule="auto"/>
        <w:jc w:val="right"/>
        <w:rPr>
          <w:rFonts w:ascii="Times New Roman" w:eastAsia="Times New Roman" w:hAnsi="Times New Roman" w:cs="Times New Roman"/>
          <w:sz w:val="24"/>
          <w:szCs w:val="24"/>
          <w:lang w:eastAsia="ru-RU"/>
        </w:rPr>
      </w:pPr>
      <w:r w:rsidRPr="00E20847">
        <w:rPr>
          <w:rFonts w:ascii="Times New Roman" w:eastAsia="Times New Roman" w:hAnsi="Times New Roman" w:cs="Times New Roman"/>
          <w:sz w:val="24"/>
          <w:szCs w:val="24"/>
          <w:lang w:eastAsia="ru-RU"/>
        </w:rPr>
        <w:lastRenderedPageBreak/>
        <w:t>Приложение № 1</w:t>
      </w:r>
    </w:p>
    <w:p w14:paraId="24740A8C" w14:textId="77777777" w:rsidR="00E20847" w:rsidRPr="00E20847" w:rsidRDefault="00E20847" w:rsidP="00E20847">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E20847">
        <w:rPr>
          <w:rFonts w:ascii="Times New Roman" w:eastAsia="Times New Roman" w:hAnsi="Times New Roman" w:cs="Times New Roman"/>
          <w:sz w:val="24"/>
          <w:szCs w:val="24"/>
          <w:lang w:eastAsia="ru-RU"/>
        </w:rPr>
        <w:t>к проекту договора поставки оборудования №___ от «___» ________2025 г.</w:t>
      </w:r>
    </w:p>
    <w:p w14:paraId="12C56BE9" w14:textId="77777777" w:rsidR="00E20847" w:rsidRPr="00E20847" w:rsidRDefault="00E20847" w:rsidP="00E2084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AC99553" w14:textId="77777777" w:rsidR="00E20847" w:rsidRPr="00E20847" w:rsidRDefault="00E20847" w:rsidP="00E20847">
      <w:pPr>
        <w:spacing w:after="120" w:line="240" w:lineRule="auto"/>
        <w:jc w:val="center"/>
        <w:rPr>
          <w:rFonts w:ascii="Times New Roman" w:eastAsia="Times New Roman" w:hAnsi="Times New Roman" w:cs="Times New Roman"/>
          <w:b/>
          <w:sz w:val="24"/>
          <w:szCs w:val="24"/>
          <w:lang w:eastAsia="ru-RU"/>
        </w:rPr>
      </w:pPr>
      <w:r w:rsidRPr="00E20847">
        <w:rPr>
          <w:rFonts w:ascii="Times New Roman" w:eastAsia="Times New Roman" w:hAnsi="Times New Roman" w:cs="Times New Roman"/>
          <w:b/>
          <w:sz w:val="24"/>
          <w:szCs w:val="24"/>
          <w:lang w:eastAsia="ru-RU"/>
        </w:rPr>
        <w:t>ХАРАКТЕРИСТИКИ ОБОРУДОВАНИЯ</w:t>
      </w:r>
    </w:p>
    <w:p w14:paraId="62725629" w14:textId="77777777" w:rsidR="00E20847" w:rsidRPr="00E20847" w:rsidRDefault="00E20847" w:rsidP="00E20847">
      <w:pPr>
        <w:spacing w:after="120" w:line="240" w:lineRule="auto"/>
        <w:ind w:firstLine="709"/>
        <w:jc w:val="both"/>
        <w:rPr>
          <w:rFonts w:ascii="Times New Roman" w:eastAsia="Times New Roman" w:hAnsi="Times New Roman" w:cs="Times New Roman"/>
          <w:b/>
          <w:sz w:val="24"/>
          <w:szCs w:val="24"/>
          <w:lang w:eastAsia="ru-RU"/>
        </w:rPr>
      </w:pPr>
      <w:r w:rsidRPr="00E20847">
        <w:rPr>
          <w:rFonts w:ascii="Times New Roman" w:eastAsia="Times New Roman" w:hAnsi="Times New Roman" w:cs="Times New Roman"/>
          <w:b/>
          <w:sz w:val="24"/>
          <w:szCs w:val="24"/>
          <w:lang w:eastAsia="ru-RU"/>
        </w:rPr>
        <w:t>1. Наименование Оборудования, технические, метрологические и другие характеристики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349"/>
        <w:gridCol w:w="886"/>
        <w:gridCol w:w="736"/>
        <w:gridCol w:w="5845"/>
      </w:tblGrid>
      <w:tr w:rsidR="00E20847" w:rsidRPr="00E20847" w14:paraId="155B301D" w14:textId="77777777" w:rsidTr="00693219">
        <w:tc>
          <w:tcPr>
            <w:tcW w:w="291" w:type="pct"/>
            <w:shd w:val="clear" w:color="auto" w:fill="auto"/>
          </w:tcPr>
          <w:p w14:paraId="576047E6" w14:textId="77777777" w:rsidR="00E20847" w:rsidRPr="00EF74A1" w:rsidRDefault="00E20847" w:rsidP="00E20847">
            <w:pPr>
              <w:spacing w:after="0" w:line="240" w:lineRule="auto"/>
              <w:jc w:val="center"/>
              <w:rPr>
                <w:rFonts w:ascii="Times New Roman" w:eastAsia="Calibri" w:hAnsi="Times New Roman" w:cs="Times New Roman"/>
                <w:b/>
                <w:sz w:val="24"/>
                <w:szCs w:val="24"/>
                <w:lang w:eastAsia="ru-RU"/>
              </w:rPr>
            </w:pPr>
            <w:r w:rsidRPr="00EF74A1">
              <w:rPr>
                <w:rFonts w:ascii="Times New Roman" w:eastAsia="Calibri" w:hAnsi="Times New Roman" w:cs="Times New Roman"/>
                <w:b/>
                <w:sz w:val="24"/>
                <w:szCs w:val="24"/>
                <w:lang w:eastAsia="ru-RU"/>
              </w:rPr>
              <w:t>№ п/п</w:t>
            </w:r>
          </w:p>
        </w:tc>
        <w:tc>
          <w:tcPr>
            <w:tcW w:w="1127" w:type="pct"/>
            <w:shd w:val="clear" w:color="auto" w:fill="auto"/>
          </w:tcPr>
          <w:p w14:paraId="23B316B4" w14:textId="77777777" w:rsidR="00E20847" w:rsidRPr="00EF74A1" w:rsidRDefault="00E20847" w:rsidP="00E20847">
            <w:pPr>
              <w:spacing w:after="0" w:line="240" w:lineRule="auto"/>
              <w:jc w:val="center"/>
              <w:rPr>
                <w:rFonts w:ascii="Times New Roman" w:eastAsia="Calibri" w:hAnsi="Times New Roman" w:cs="Times New Roman"/>
                <w:b/>
                <w:sz w:val="24"/>
                <w:szCs w:val="24"/>
                <w:lang w:eastAsia="ru-RU"/>
              </w:rPr>
            </w:pPr>
            <w:r w:rsidRPr="00EF74A1">
              <w:rPr>
                <w:rFonts w:ascii="Times New Roman" w:eastAsia="Calibri" w:hAnsi="Times New Roman" w:cs="Times New Roman"/>
                <w:b/>
                <w:sz w:val="24"/>
                <w:szCs w:val="24"/>
                <w:lang w:eastAsia="ru-RU"/>
              </w:rPr>
              <w:t>Наименование оборудования</w:t>
            </w:r>
          </w:p>
        </w:tc>
        <w:tc>
          <w:tcPr>
            <w:tcW w:w="425" w:type="pct"/>
            <w:shd w:val="clear" w:color="auto" w:fill="auto"/>
          </w:tcPr>
          <w:p w14:paraId="287AAA32" w14:textId="77777777" w:rsidR="00E20847" w:rsidRPr="00EF74A1" w:rsidRDefault="00E20847" w:rsidP="00E20847">
            <w:pPr>
              <w:spacing w:after="0" w:line="240" w:lineRule="auto"/>
              <w:jc w:val="center"/>
              <w:rPr>
                <w:rFonts w:ascii="Times New Roman" w:eastAsia="Calibri" w:hAnsi="Times New Roman" w:cs="Times New Roman"/>
                <w:b/>
                <w:sz w:val="24"/>
                <w:szCs w:val="24"/>
                <w:lang w:eastAsia="ru-RU"/>
              </w:rPr>
            </w:pPr>
            <w:r w:rsidRPr="00EF74A1">
              <w:rPr>
                <w:rFonts w:ascii="Times New Roman" w:eastAsia="Calibri" w:hAnsi="Times New Roman" w:cs="Times New Roman"/>
                <w:b/>
                <w:sz w:val="24"/>
                <w:szCs w:val="24"/>
                <w:lang w:eastAsia="ru-RU"/>
              </w:rPr>
              <w:t>Ед. изм.</w:t>
            </w:r>
          </w:p>
        </w:tc>
        <w:tc>
          <w:tcPr>
            <w:tcW w:w="353" w:type="pct"/>
            <w:shd w:val="clear" w:color="auto" w:fill="auto"/>
          </w:tcPr>
          <w:p w14:paraId="04DFF97D" w14:textId="77777777" w:rsidR="00E20847" w:rsidRPr="00EF74A1" w:rsidRDefault="00E20847" w:rsidP="00E20847">
            <w:pPr>
              <w:spacing w:after="0" w:line="240" w:lineRule="auto"/>
              <w:ind w:left="-108" w:right="-108"/>
              <w:jc w:val="center"/>
              <w:rPr>
                <w:rFonts w:ascii="Times New Roman" w:eastAsia="Calibri" w:hAnsi="Times New Roman" w:cs="Times New Roman"/>
                <w:b/>
                <w:sz w:val="24"/>
                <w:szCs w:val="24"/>
                <w:lang w:eastAsia="ru-RU"/>
              </w:rPr>
            </w:pPr>
            <w:r w:rsidRPr="00EF74A1">
              <w:rPr>
                <w:rFonts w:ascii="Times New Roman" w:eastAsia="Calibri" w:hAnsi="Times New Roman" w:cs="Times New Roman"/>
                <w:b/>
                <w:sz w:val="24"/>
                <w:szCs w:val="24"/>
                <w:lang w:eastAsia="ru-RU"/>
              </w:rPr>
              <w:t>Кол.</w:t>
            </w:r>
          </w:p>
        </w:tc>
        <w:tc>
          <w:tcPr>
            <w:tcW w:w="2804" w:type="pct"/>
            <w:shd w:val="clear" w:color="auto" w:fill="auto"/>
          </w:tcPr>
          <w:p w14:paraId="1F72E22A" w14:textId="77777777" w:rsidR="00E20847" w:rsidRPr="00EF74A1" w:rsidRDefault="00E20847" w:rsidP="00E20847">
            <w:pPr>
              <w:spacing w:after="0" w:line="240" w:lineRule="auto"/>
              <w:jc w:val="center"/>
              <w:rPr>
                <w:rFonts w:ascii="Times New Roman" w:eastAsia="Calibri" w:hAnsi="Times New Roman" w:cs="Times New Roman"/>
                <w:b/>
                <w:sz w:val="24"/>
                <w:szCs w:val="24"/>
                <w:lang w:eastAsia="ru-RU"/>
              </w:rPr>
            </w:pPr>
            <w:r w:rsidRPr="00EF74A1">
              <w:rPr>
                <w:rFonts w:ascii="Times New Roman" w:eastAsia="Calibri" w:hAnsi="Times New Roman" w:cs="Times New Roman"/>
                <w:b/>
                <w:sz w:val="24"/>
                <w:szCs w:val="24"/>
                <w:lang w:eastAsia="ru-RU"/>
              </w:rPr>
              <w:t>Характеристики поставляемого оборудования</w:t>
            </w:r>
          </w:p>
        </w:tc>
      </w:tr>
      <w:tr w:rsidR="00E20847" w:rsidRPr="00E20847" w14:paraId="1147B391" w14:textId="77777777" w:rsidTr="00693219">
        <w:tc>
          <w:tcPr>
            <w:tcW w:w="291" w:type="pct"/>
            <w:shd w:val="clear" w:color="auto" w:fill="auto"/>
          </w:tcPr>
          <w:p w14:paraId="66518D9E" w14:textId="77777777" w:rsidR="00E20847" w:rsidRPr="00E20847" w:rsidRDefault="00E20847" w:rsidP="00E20847">
            <w:pPr>
              <w:spacing w:after="0" w:line="240" w:lineRule="auto"/>
              <w:jc w:val="center"/>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w:t>
            </w:r>
          </w:p>
        </w:tc>
        <w:tc>
          <w:tcPr>
            <w:tcW w:w="1127" w:type="pct"/>
            <w:shd w:val="clear" w:color="auto" w:fill="auto"/>
          </w:tcPr>
          <w:p w14:paraId="61B2D25E" w14:textId="77777777" w:rsidR="00E20847" w:rsidRPr="00E20847" w:rsidRDefault="00E20847" w:rsidP="00E20847">
            <w:pPr>
              <w:spacing w:after="0" w:line="240" w:lineRule="auto"/>
              <w:jc w:val="center"/>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Высокоскоростной штамповочный автомат</w:t>
            </w:r>
            <w:r>
              <w:rPr>
                <w:rFonts w:ascii="Times New Roman" w:eastAsia="Calibri" w:hAnsi="Times New Roman" w:cs="Times New Roman"/>
                <w:sz w:val="24"/>
                <w:szCs w:val="24"/>
                <w:lang w:eastAsia="ru-RU"/>
              </w:rPr>
              <w:t xml:space="preserve"> с усилием 40 тонн</w:t>
            </w:r>
            <w:r w:rsidRPr="00E20847">
              <w:rPr>
                <w:rFonts w:ascii="Times New Roman" w:eastAsia="Calibri" w:hAnsi="Times New Roman" w:cs="Times New Roman"/>
                <w:sz w:val="24"/>
                <w:szCs w:val="24"/>
                <w:lang w:eastAsia="ru-RU"/>
              </w:rPr>
              <w:t xml:space="preserve"> для вырубки металлических комплектующих</w:t>
            </w:r>
          </w:p>
        </w:tc>
        <w:tc>
          <w:tcPr>
            <w:tcW w:w="425" w:type="pct"/>
            <w:shd w:val="clear" w:color="auto" w:fill="auto"/>
          </w:tcPr>
          <w:p w14:paraId="243D568A" w14:textId="77777777" w:rsidR="00E20847" w:rsidRPr="00E20847" w:rsidRDefault="00E20847" w:rsidP="00E20847">
            <w:pPr>
              <w:spacing w:after="0" w:line="240" w:lineRule="auto"/>
              <w:jc w:val="center"/>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шт.</w:t>
            </w:r>
          </w:p>
        </w:tc>
        <w:tc>
          <w:tcPr>
            <w:tcW w:w="353" w:type="pct"/>
            <w:shd w:val="clear" w:color="auto" w:fill="auto"/>
          </w:tcPr>
          <w:p w14:paraId="602D9F4F" w14:textId="77777777" w:rsidR="00E20847" w:rsidRPr="00E20847" w:rsidRDefault="00E20847" w:rsidP="00E20847">
            <w:pPr>
              <w:spacing w:after="0" w:line="240" w:lineRule="auto"/>
              <w:ind w:left="-108" w:right="-108"/>
              <w:jc w:val="center"/>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w:t>
            </w:r>
          </w:p>
        </w:tc>
        <w:tc>
          <w:tcPr>
            <w:tcW w:w="2804" w:type="pct"/>
            <w:shd w:val="clear" w:color="auto" w:fill="auto"/>
          </w:tcPr>
          <w:p w14:paraId="514575DC"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Номинальное усилие пресса 40 т.</w:t>
            </w:r>
          </w:p>
          <w:p w14:paraId="70C762CB" w14:textId="77777777" w:rsidR="00E20847" w:rsidRPr="00E20847" w:rsidRDefault="00E20847" w:rsidP="00EF74A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Подключение сети пресса к электросети – 380В, 50Гц.</w:t>
            </w:r>
          </w:p>
          <w:p w14:paraId="2C25F8D6" w14:textId="27561B5E" w:rsidR="00E20847" w:rsidRPr="00E20847" w:rsidRDefault="00E20847" w:rsidP="00EF74A1">
            <w:pPr>
              <w:spacing w:after="0" w:line="240" w:lineRule="auto"/>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Потребление прессом сжатого воздуха давлением </w:t>
            </w:r>
            <w:r w:rsidR="00EE6E18" w:rsidRPr="00EE6E18">
              <w:rPr>
                <w:rFonts w:ascii="Times New Roman" w:eastAsia="Calibri" w:hAnsi="Times New Roman" w:cs="Times New Roman"/>
                <w:sz w:val="24"/>
                <w:szCs w:val="24"/>
                <w:lang w:eastAsia="ru-RU"/>
              </w:rPr>
              <w:t>____</w:t>
            </w:r>
            <w:r w:rsidRPr="00E20847">
              <w:rPr>
                <w:rFonts w:ascii="Times New Roman" w:eastAsia="Calibri" w:hAnsi="Times New Roman" w:cs="Times New Roman"/>
                <w:sz w:val="24"/>
                <w:szCs w:val="24"/>
                <w:lang w:eastAsia="ru-RU"/>
              </w:rPr>
              <w:t xml:space="preserve"> бар.</w:t>
            </w:r>
          </w:p>
          <w:p w14:paraId="47C80395"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Система измерения – метрическая.</w:t>
            </w:r>
          </w:p>
          <w:p w14:paraId="5F3E3CCD" w14:textId="09B944BA"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Габариты оборудования </w:t>
            </w:r>
            <w:r w:rsidR="00EE6E18" w:rsidRPr="00EE6E18">
              <w:rPr>
                <w:rFonts w:ascii="Times New Roman" w:eastAsia="Calibri" w:hAnsi="Times New Roman" w:cs="Times New Roman"/>
                <w:sz w:val="24"/>
                <w:szCs w:val="24"/>
                <w:lang w:eastAsia="ru-RU"/>
              </w:rPr>
              <w:t>______</w:t>
            </w:r>
            <w:r w:rsidRPr="00E20847">
              <w:rPr>
                <w:rFonts w:ascii="Times New Roman" w:eastAsia="Calibri" w:hAnsi="Times New Roman" w:cs="Times New Roman"/>
                <w:sz w:val="24"/>
                <w:szCs w:val="24"/>
                <w:lang w:eastAsia="ru-RU"/>
              </w:rPr>
              <w:t xml:space="preserve"> (ДхШхВ) мм.</w:t>
            </w:r>
          </w:p>
          <w:p w14:paraId="71AF5DDC" w14:textId="3776B063"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Масса оборудования </w:t>
            </w:r>
            <w:r w:rsidR="00EE6E18" w:rsidRPr="00EE6E18">
              <w:rPr>
                <w:rFonts w:ascii="Times New Roman" w:eastAsia="Calibri" w:hAnsi="Times New Roman" w:cs="Times New Roman"/>
                <w:sz w:val="24"/>
                <w:szCs w:val="24"/>
                <w:lang w:eastAsia="ru-RU"/>
              </w:rPr>
              <w:t>______</w:t>
            </w:r>
            <w:r w:rsidRPr="00E20847">
              <w:rPr>
                <w:rFonts w:ascii="Times New Roman" w:eastAsia="Calibri" w:hAnsi="Times New Roman" w:cs="Times New Roman"/>
                <w:sz w:val="24"/>
                <w:szCs w:val="24"/>
                <w:lang w:eastAsia="ru-RU"/>
              </w:rPr>
              <w:t xml:space="preserve"> кг.</w:t>
            </w:r>
          </w:p>
          <w:p w14:paraId="6FB0B582"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Диапазон вырубаемой по толщине ленты (29НК, 42Н с временным сопротивлением не более 850 МПа) от 0,1 до 2,0 мм.</w:t>
            </w:r>
          </w:p>
          <w:p w14:paraId="69302E57"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b/>
                <w:sz w:val="24"/>
                <w:szCs w:val="24"/>
                <w:lang w:eastAsia="ru-RU"/>
              </w:rPr>
            </w:pPr>
            <w:r w:rsidRPr="00E20847">
              <w:rPr>
                <w:rFonts w:ascii="Times New Roman" w:eastAsia="Calibri" w:hAnsi="Times New Roman" w:cs="Times New Roman"/>
                <w:sz w:val="24"/>
                <w:szCs w:val="24"/>
                <w:lang w:eastAsia="ru-RU"/>
              </w:rPr>
              <w:t>- Ширина вырубаемой детали в диапазоне от 8 до 100 мм.</w:t>
            </w:r>
          </w:p>
          <w:p w14:paraId="786EB205" w14:textId="112DDAB9"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Регулировка рабочей высоты ползуна </w:t>
            </w:r>
            <w:r w:rsidR="00EE6E18" w:rsidRPr="00EE6E18">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 xml:space="preserve"> мм.</w:t>
            </w:r>
          </w:p>
          <w:p w14:paraId="49B051AB"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Диапазон высот устанавливаемых штампов (в закрытом положении) – 190-240 мм. </w:t>
            </w:r>
          </w:p>
          <w:p w14:paraId="0C39DDAC"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Ход ползуна 25±5 мм.</w:t>
            </w:r>
          </w:p>
          <w:p w14:paraId="22F9CD14"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Скорость штамповки в диапазоне 180-850 уд/мин. </w:t>
            </w:r>
          </w:p>
          <w:p w14:paraId="643D3794" w14:textId="193C6F0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Мощность привода – </w:t>
            </w:r>
            <w:r w:rsidR="00EE6E18" w:rsidRPr="00EE6E18">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 xml:space="preserve"> кВт.</w:t>
            </w:r>
          </w:p>
          <w:p w14:paraId="1B8A1544" w14:textId="622A0B0C"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Нижняя плита пресса габаритами </w:t>
            </w:r>
            <w:r w:rsidR="00EE6E18" w:rsidRPr="00EE6E18">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мм (ДхШхВ).</w:t>
            </w:r>
          </w:p>
          <w:p w14:paraId="1B5E85C8"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Расположение у</w:t>
            </w:r>
            <w:r w:rsidR="00EF74A1">
              <w:rPr>
                <w:rFonts w:ascii="Times New Roman" w:eastAsia="Calibri" w:hAnsi="Times New Roman" w:cs="Times New Roman"/>
                <w:sz w:val="24"/>
                <w:szCs w:val="24"/>
                <w:lang w:eastAsia="ru-RU"/>
              </w:rPr>
              <w:t>становочных пазов согласно схеме</w:t>
            </w:r>
            <w:r w:rsidRPr="00E20847">
              <w:rPr>
                <w:rFonts w:ascii="Times New Roman" w:eastAsia="Calibri" w:hAnsi="Times New Roman" w:cs="Times New Roman"/>
                <w:sz w:val="24"/>
                <w:szCs w:val="24"/>
                <w:lang w:eastAsia="ru-RU"/>
              </w:rPr>
              <w:t xml:space="preserve"> </w:t>
            </w:r>
            <w:r w:rsidR="00EF74A1">
              <w:rPr>
                <w:rFonts w:ascii="Times New Roman" w:eastAsia="Calibri" w:hAnsi="Times New Roman" w:cs="Times New Roman"/>
                <w:sz w:val="24"/>
                <w:szCs w:val="24"/>
                <w:lang w:eastAsia="ru-RU"/>
              </w:rPr>
              <w:t>(п</w:t>
            </w:r>
            <w:r w:rsidRPr="00E20847">
              <w:rPr>
                <w:rFonts w:ascii="Times New Roman" w:eastAsia="Calibri" w:hAnsi="Times New Roman" w:cs="Times New Roman"/>
                <w:sz w:val="24"/>
                <w:szCs w:val="24"/>
                <w:lang w:eastAsia="ru-RU"/>
              </w:rPr>
              <w:t>риложение №</w:t>
            </w:r>
            <w:r w:rsidR="00EF74A1">
              <w:rPr>
                <w:rFonts w:ascii="Times New Roman" w:eastAsia="Calibri" w:hAnsi="Times New Roman" w:cs="Times New Roman"/>
                <w:sz w:val="24"/>
                <w:szCs w:val="24"/>
                <w:lang w:eastAsia="ru-RU"/>
              </w:rPr>
              <w:t xml:space="preserve"> </w:t>
            </w:r>
            <w:r w:rsidRPr="00E20847">
              <w:rPr>
                <w:rFonts w:ascii="Times New Roman" w:eastAsia="Calibri" w:hAnsi="Times New Roman" w:cs="Times New Roman"/>
                <w:sz w:val="24"/>
                <w:szCs w:val="24"/>
                <w:lang w:eastAsia="ru-RU"/>
              </w:rPr>
              <w:t>1</w:t>
            </w:r>
            <w:r w:rsidR="00EF74A1">
              <w:rPr>
                <w:rFonts w:ascii="Times New Roman" w:eastAsia="Calibri" w:hAnsi="Times New Roman" w:cs="Times New Roman"/>
                <w:sz w:val="24"/>
                <w:szCs w:val="24"/>
                <w:lang w:eastAsia="ru-RU"/>
              </w:rPr>
              <w:t>)</w:t>
            </w:r>
            <w:r w:rsidRPr="00E20847">
              <w:rPr>
                <w:rFonts w:ascii="Times New Roman" w:eastAsia="Calibri" w:hAnsi="Times New Roman" w:cs="Times New Roman"/>
                <w:sz w:val="24"/>
                <w:szCs w:val="24"/>
                <w:lang w:eastAsia="ru-RU"/>
              </w:rPr>
              <w:t>.</w:t>
            </w:r>
          </w:p>
          <w:p w14:paraId="143F065A"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Провальный паз в подштамповой плите шириной 60 мм со сквозным пазом.</w:t>
            </w:r>
          </w:p>
          <w:p w14:paraId="50E3631E" w14:textId="263CD918"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Верхний ползун габаритами </w:t>
            </w:r>
            <w:r w:rsidR="00EE6E18" w:rsidRPr="00EE6E18">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мм (ДхШ).</w:t>
            </w:r>
          </w:p>
          <w:p w14:paraId="3E5E471F" w14:textId="770E71F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Отклонение параллельности подштамповой плиты относительно ползуна </w:t>
            </w:r>
            <w:r w:rsidR="00EE6E18" w:rsidRPr="00EE6E18">
              <w:rPr>
                <w:rFonts w:ascii="Times New Roman" w:eastAsia="Calibri" w:hAnsi="Times New Roman" w:cs="Times New Roman"/>
                <w:sz w:val="24"/>
                <w:szCs w:val="24"/>
                <w:lang w:eastAsia="ru-RU"/>
              </w:rPr>
              <w:t>______</w:t>
            </w:r>
            <w:r w:rsidRPr="00E20847">
              <w:rPr>
                <w:rFonts w:ascii="Times New Roman" w:eastAsia="Calibri" w:hAnsi="Times New Roman" w:cs="Times New Roman"/>
                <w:sz w:val="24"/>
                <w:szCs w:val="24"/>
                <w:lang w:eastAsia="ru-RU"/>
              </w:rPr>
              <w:t xml:space="preserve"> мм. </w:t>
            </w:r>
          </w:p>
          <w:p w14:paraId="41DB4634" w14:textId="07658099"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Отклонение от перпендикулярности хода ползуна к плоскости нижней плиты пресса </w:t>
            </w:r>
            <w:r w:rsidR="00EE6E18" w:rsidRPr="00EE6E18">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 xml:space="preserve"> мм. </w:t>
            </w:r>
          </w:p>
          <w:p w14:paraId="14211FD8" w14:textId="77777777" w:rsidR="00E20847" w:rsidRPr="00E20847" w:rsidRDefault="00E20847" w:rsidP="00EF74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Литая П-образная станина высокой жесткости.</w:t>
            </w:r>
          </w:p>
          <w:p w14:paraId="55CF6AF9" w14:textId="5C0321E1" w:rsidR="00E20847" w:rsidRPr="00E20847" w:rsidRDefault="00E20847"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Ползун обеспечен 4-мя направляющими</w:t>
            </w:r>
            <w:r w:rsidR="00EF74A1">
              <w:rPr>
                <w:rFonts w:ascii="Times New Roman" w:eastAsia="Calibri" w:hAnsi="Times New Roman" w:cs="Times New Roman"/>
                <w:sz w:val="24"/>
                <w:szCs w:val="24"/>
                <w:lang w:eastAsia="ru-RU"/>
              </w:rPr>
              <w:t>, установленными</w:t>
            </w:r>
            <w:r w:rsidRPr="00E20847">
              <w:rPr>
                <w:rFonts w:ascii="Times New Roman" w:eastAsia="Calibri" w:hAnsi="Times New Roman" w:cs="Times New Roman"/>
                <w:sz w:val="24"/>
                <w:szCs w:val="24"/>
                <w:lang w:eastAsia="ru-RU"/>
              </w:rPr>
              <w:t xml:space="preserve"> равномерно по периметру ползуна</w:t>
            </w:r>
            <w:r w:rsidR="00EF74A1">
              <w:rPr>
                <w:rFonts w:ascii="Times New Roman" w:eastAsia="Calibri" w:hAnsi="Times New Roman" w:cs="Times New Roman"/>
                <w:sz w:val="24"/>
                <w:szCs w:val="24"/>
                <w:lang w:eastAsia="ru-RU"/>
              </w:rPr>
              <w:t>,</w:t>
            </w:r>
            <w:r w:rsidRPr="00E20847">
              <w:rPr>
                <w:rFonts w:ascii="Times New Roman" w:eastAsia="Calibri" w:hAnsi="Times New Roman" w:cs="Times New Roman"/>
                <w:sz w:val="24"/>
                <w:szCs w:val="24"/>
                <w:lang w:eastAsia="ru-RU"/>
              </w:rPr>
              <w:t xml:space="preserve"> для обеспечения высокой жесткости ползуна и повышенной точности.</w:t>
            </w:r>
          </w:p>
        </w:tc>
      </w:tr>
    </w:tbl>
    <w:p w14:paraId="06C084BE"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1.1. </w:t>
      </w:r>
      <w:r w:rsidRPr="00E20847">
        <w:rPr>
          <w:rFonts w:ascii="Times New Roman" w:eastAsia="Calibri" w:hAnsi="Times New Roman" w:cs="Times New Roman"/>
          <w:b/>
          <w:sz w:val="24"/>
          <w:szCs w:val="24"/>
          <w:lang w:eastAsia="ru-RU"/>
        </w:rPr>
        <w:t>Комплектация</w:t>
      </w:r>
      <w:r>
        <w:rPr>
          <w:rFonts w:ascii="Times New Roman" w:eastAsia="Calibri" w:hAnsi="Times New Roman" w:cs="Times New Roman"/>
          <w:b/>
          <w:sz w:val="24"/>
          <w:szCs w:val="24"/>
          <w:lang w:eastAsia="ru-RU"/>
        </w:rPr>
        <w:t xml:space="preserve"> Оборудования</w:t>
      </w:r>
      <w:r w:rsidRPr="00E20847">
        <w:rPr>
          <w:rFonts w:ascii="Times New Roman" w:eastAsia="Calibri" w:hAnsi="Times New Roman" w:cs="Times New Roman"/>
          <w:b/>
          <w:sz w:val="24"/>
          <w:szCs w:val="24"/>
          <w:lang w:eastAsia="ru-RU"/>
        </w:rPr>
        <w:t>:</w:t>
      </w:r>
    </w:p>
    <w:p w14:paraId="22B10FF1"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 Универсальный частотный преобразователь + двигатель с фиксированной скоростью.</w:t>
      </w:r>
    </w:p>
    <w:p w14:paraId="7DBD5CC0"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 Комбинированная тормозная система с пневматической муфтой.</w:t>
      </w:r>
    </w:p>
    <w:p w14:paraId="649C2789"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3. Динамическое балансировочное устройство.</w:t>
      </w:r>
    </w:p>
    <w:p w14:paraId="55A5A14A"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4. Электронный кулачковый переключатель.</w:t>
      </w:r>
    </w:p>
    <w:p w14:paraId="4E296AA6"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5. Устройство для автоматической коррекции угла остановки.</w:t>
      </w:r>
    </w:p>
    <w:p w14:paraId="25ED492F"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6. Электронный индикатор угла поворота коленчатого вала.</w:t>
      </w:r>
    </w:p>
    <w:p w14:paraId="1B1D529D"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7. Сенсорный экран (интерфейс на русском языке) должен иметь следующий функционал:</w:t>
      </w:r>
    </w:p>
    <w:p w14:paraId="4EF70FE6"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указатель скорости;</w:t>
      </w:r>
    </w:p>
    <w:p w14:paraId="7729D39A"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итоговый счетчик (электронный до 9-ти символов);</w:t>
      </w:r>
    </w:p>
    <w:p w14:paraId="1AA7AE1D"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счетчик с предварительной установкой (электронный до 9-ти символов);</w:t>
      </w:r>
    </w:p>
    <w:p w14:paraId="2DCF490E"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индикатор высоты пресс-формы;</w:t>
      </w:r>
    </w:p>
    <w:p w14:paraId="0432729C"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счетчик времени (до 7-ми символов).</w:t>
      </w:r>
    </w:p>
    <w:p w14:paraId="1E6379F4"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lastRenderedPageBreak/>
        <w:t>8. Система автоматической регулировки высоты штампа с сервоприводом.</w:t>
      </w:r>
    </w:p>
    <w:p w14:paraId="694A50B7"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9. Датчик обнаружения неисправности фидера 1</w:t>
      </w:r>
      <w:r>
        <w:rPr>
          <w:rFonts w:ascii="Times New Roman" w:eastAsia="Calibri" w:hAnsi="Times New Roman" w:cs="Times New Roman"/>
          <w:sz w:val="24"/>
          <w:szCs w:val="24"/>
          <w:lang w:eastAsia="ru-RU"/>
        </w:rPr>
        <w:t xml:space="preserve"> </w:t>
      </w:r>
      <w:r w:rsidRPr="00E20847">
        <w:rPr>
          <w:rFonts w:ascii="Times New Roman" w:eastAsia="Calibri" w:hAnsi="Times New Roman" w:cs="Times New Roman"/>
          <w:sz w:val="24"/>
          <w:szCs w:val="24"/>
          <w:lang w:eastAsia="ru-RU"/>
        </w:rPr>
        <w:t>шт.</w:t>
      </w:r>
    </w:p>
    <w:p w14:paraId="63077CD5" w14:textId="77777777" w:rsidR="006F20FF" w:rsidRPr="00E20847" w:rsidRDefault="006F20FF" w:rsidP="006F20FF">
      <w:pPr>
        <w:tabs>
          <w:tab w:val="left" w:pos="708"/>
          <w:tab w:val="left" w:pos="1416"/>
          <w:tab w:val="left" w:pos="2124"/>
          <w:tab w:val="left" w:pos="2832"/>
          <w:tab w:val="left" w:pos="3540"/>
          <w:tab w:val="left" w:pos="4248"/>
          <w:tab w:val="left" w:pos="4956"/>
          <w:tab w:val="left" w:pos="5440"/>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10. Датчик для контроля приема/окончания материала 1</w:t>
      </w:r>
      <w:r>
        <w:rPr>
          <w:rFonts w:ascii="Times New Roman" w:eastAsia="Calibri" w:hAnsi="Times New Roman" w:cs="Times New Roman"/>
          <w:sz w:val="24"/>
          <w:szCs w:val="24"/>
          <w:lang w:eastAsia="ru-RU"/>
        </w:rPr>
        <w:t xml:space="preserve"> </w:t>
      </w:r>
      <w:r w:rsidRPr="00E20847">
        <w:rPr>
          <w:rFonts w:ascii="Times New Roman" w:eastAsia="Calibri" w:hAnsi="Times New Roman" w:cs="Times New Roman"/>
          <w:sz w:val="24"/>
          <w:szCs w:val="24"/>
          <w:lang w:eastAsia="ru-RU"/>
        </w:rPr>
        <w:t>шт.</w:t>
      </w:r>
    </w:p>
    <w:p w14:paraId="314CD6FD"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11. Коннекторы (разъемы) для подключения датчиков штампа (по согласованию с Заказчиком). Устройства определения поломки шта</w:t>
      </w:r>
      <w:r>
        <w:rPr>
          <w:rFonts w:ascii="Times New Roman" w:eastAsia="Calibri" w:hAnsi="Times New Roman" w:cs="Times New Roman"/>
          <w:sz w:val="24"/>
          <w:szCs w:val="24"/>
          <w:lang w:eastAsia="ru-RU"/>
        </w:rPr>
        <w:t xml:space="preserve">мпа-автостоп при сбое в работе </w:t>
      </w:r>
      <w:r w:rsidRPr="00E20847">
        <w:rPr>
          <w:rFonts w:ascii="Times New Roman" w:eastAsia="Calibri" w:hAnsi="Times New Roman" w:cs="Times New Roman"/>
          <w:sz w:val="24"/>
          <w:szCs w:val="24"/>
          <w:lang w:eastAsia="ru-RU"/>
        </w:rPr>
        <w:t>- возможность приема сигнала на остановку с датчика в штампе.</w:t>
      </w:r>
    </w:p>
    <w:p w14:paraId="6BE0790E"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12. Наличие выхода на прессе под сжатый воздух (разъем для пневмоинструмента).</w:t>
      </w:r>
    </w:p>
    <w:p w14:paraId="1D91036D"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13. Разъем 220 В 2шт.</w:t>
      </w:r>
    </w:p>
    <w:p w14:paraId="5F3D3175"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14. Микротолчковый режим (прямое и реверсивное направление).</w:t>
      </w:r>
    </w:p>
    <w:p w14:paraId="499F2C92"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15. Блок управления циркулирующим маслом.</w:t>
      </w:r>
    </w:p>
    <w:p w14:paraId="7A7DB96C"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16. Пневматический блок управления.</w:t>
      </w:r>
    </w:p>
    <w:p w14:paraId="443F6303"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17. Стандартная система подачи смазки материала (капельная).</w:t>
      </w:r>
    </w:p>
    <w:p w14:paraId="4EC650D1"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18. Защитные передняя и задняя двери.</w:t>
      </w:r>
    </w:p>
    <w:p w14:paraId="29173CE4"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19. Освещение рабочей зоны пресса (</w:t>
      </w:r>
      <w:r w:rsidRPr="00E20847">
        <w:rPr>
          <w:rFonts w:ascii="Times New Roman" w:eastAsia="Calibri" w:hAnsi="Times New Roman" w:cs="Times New Roman"/>
          <w:sz w:val="24"/>
          <w:szCs w:val="24"/>
          <w:lang w:val="en-US" w:eastAsia="ru-RU"/>
        </w:rPr>
        <w:t>LED</w:t>
      </w:r>
      <w:r w:rsidRPr="00E20847">
        <w:rPr>
          <w:rFonts w:ascii="Times New Roman" w:eastAsia="Calibri" w:hAnsi="Times New Roman" w:cs="Times New Roman"/>
          <w:sz w:val="24"/>
          <w:szCs w:val="24"/>
          <w:lang w:eastAsia="ru-RU"/>
        </w:rPr>
        <w:t>).</w:t>
      </w:r>
    </w:p>
    <w:p w14:paraId="7B87BDEF"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20. Устройство реверса двигателя.</w:t>
      </w:r>
    </w:p>
    <w:p w14:paraId="218E6220"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21. Кнопка полной аварийной остановки всех единиц оборудования.</w:t>
      </w:r>
    </w:p>
    <w:p w14:paraId="6E573978"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22. Панель управления с круговым регулятором.</w:t>
      </w:r>
    </w:p>
    <w:p w14:paraId="23449440"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23. Кнопки для двуручного нажатия.</w:t>
      </w:r>
    </w:p>
    <w:p w14:paraId="18F82535"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24. Антивибрационные опоры.</w:t>
      </w:r>
    </w:p>
    <w:p w14:paraId="02B82073"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25. Устройство для охлаждения масла.</w:t>
      </w:r>
    </w:p>
    <w:p w14:paraId="6CC1861C"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26. Резервуар для отработанного масла.</w:t>
      </w:r>
    </w:p>
    <w:p w14:paraId="5742D210"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27. Высокоточный податчик материала.</w:t>
      </w:r>
    </w:p>
    <w:p w14:paraId="3981A454"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28. Направляющая натяжения материала (до рабочей поверхности).</w:t>
      </w:r>
    </w:p>
    <w:p w14:paraId="3D89EF4D"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val="en-US" w:eastAsia="ru-RU"/>
        </w:rPr>
      </w:pPr>
      <w:r w:rsidRPr="00E20847">
        <w:rPr>
          <w:rFonts w:ascii="Times New Roman" w:eastAsia="Calibri" w:hAnsi="Times New Roman" w:cs="Times New Roman"/>
          <w:sz w:val="24"/>
          <w:szCs w:val="24"/>
          <w:lang w:val="en-US" w:eastAsia="ru-RU"/>
        </w:rPr>
        <w:t xml:space="preserve">29. </w:t>
      </w:r>
      <w:r w:rsidRPr="00E20847">
        <w:rPr>
          <w:rFonts w:ascii="Times New Roman" w:eastAsia="Calibri" w:hAnsi="Times New Roman" w:cs="Times New Roman"/>
          <w:sz w:val="24"/>
          <w:szCs w:val="24"/>
          <w:lang w:eastAsia="ru-RU"/>
        </w:rPr>
        <w:t>Тип</w:t>
      </w:r>
      <w:r w:rsidRPr="00E20847">
        <w:rPr>
          <w:rFonts w:ascii="Times New Roman" w:eastAsia="Calibri" w:hAnsi="Times New Roman" w:cs="Times New Roman"/>
          <w:sz w:val="24"/>
          <w:szCs w:val="24"/>
          <w:lang w:val="en-US" w:eastAsia="ru-RU"/>
        </w:rPr>
        <w:t xml:space="preserve"> </w:t>
      </w:r>
      <w:r w:rsidRPr="00E20847">
        <w:rPr>
          <w:rFonts w:ascii="Times New Roman" w:eastAsia="Calibri" w:hAnsi="Times New Roman" w:cs="Times New Roman"/>
          <w:sz w:val="24"/>
          <w:szCs w:val="24"/>
          <w:lang w:eastAsia="ru-RU"/>
        </w:rPr>
        <w:t>управления</w:t>
      </w:r>
      <w:r w:rsidRPr="00E20847">
        <w:rPr>
          <w:rFonts w:ascii="Times New Roman" w:eastAsia="Calibri" w:hAnsi="Times New Roman" w:cs="Times New Roman"/>
          <w:sz w:val="24"/>
          <w:szCs w:val="24"/>
          <w:lang w:val="en-US" w:eastAsia="ru-RU"/>
        </w:rPr>
        <w:t>: PLC+Touch screen.</w:t>
      </w:r>
    </w:p>
    <w:p w14:paraId="6FAE2D12" w14:textId="77777777" w:rsidR="006F20FF" w:rsidRPr="00E20847" w:rsidRDefault="006F20FF" w:rsidP="006F20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30. Надписи на пульте управления должны быть на русском языке.</w:t>
      </w:r>
    </w:p>
    <w:p w14:paraId="0803EC0D" w14:textId="77777777" w:rsidR="006F20FF" w:rsidRPr="0006019D" w:rsidRDefault="006F20FF" w:rsidP="0006019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31. Система предупреждающих сигналов об ошибках.</w:t>
      </w:r>
    </w:p>
    <w:p w14:paraId="19836067"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b/>
          <w:sz w:val="24"/>
          <w:szCs w:val="24"/>
          <w:lang w:eastAsia="ru-RU"/>
        </w:rPr>
      </w:pPr>
      <w:r w:rsidRPr="00E20847">
        <w:rPr>
          <w:rFonts w:ascii="Times New Roman" w:eastAsia="Calibri" w:hAnsi="Times New Roman" w:cs="Times New Roman"/>
          <w:b/>
          <w:sz w:val="24"/>
          <w:szCs w:val="24"/>
          <w:lang w:eastAsia="ru-RU"/>
        </w:rPr>
        <w:t>К</w:t>
      </w:r>
      <w:r>
        <w:rPr>
          <w:rFonts w:ascii="Times New Roman" w:eastAsia="Calibri" w:hAnsi="Times New Roman" w:cs="Times New Roman"/>
          <w:b/>
          <w:sz w:val="24"/>
          <w:szCs w:val="24"/>
          <w:lang w:eastAsia="ru-RU"/>
        </w:rPr>
        <w:t xml:space="preserve"> Оборудованию должны прилагаться</w:t>
      </w:r>
      <w:r w:rsidRPr="00E20847">
        <w:rPr>
          <w:rFonts w:ascii="Times New Roman" w:eastAsia="Calibri" w:hAnsi="Times New Roman" w:cs="Times New Roman"/>
          <w:b/>
          <w:sz w:val="24"/>
          <w:szCs w:val="24"/>
          <w:lang w:eastAsia="ru-RU"/>
        </w:rPr>
        <w:t>:</w:t>
      </w:r>
    </w:p>
    <w:p w14:paraId="6016134D" w14:textId="77777777" w:rsidR="006F20FF" w:rsidRPr="00E20847" w:rsidRDefault="006F20FF" w:rsidP="006F20FF">
      <w:pPr>
        <w:tabs>
          <w:tab w:val="left" w:pos="993"/>
        </w:tabs>
        <w:spacing w:after="0" w:line="240" w:lineRule="auto"/>
        <w:ind w:right="140" w:firstLine="709"/>
        <w:jc w:val="both"/>
        <w:rPr>
          <w:rFonts w:ascii="Times New Roman" w:eastAsia="Calibri" w:hAnsi="Times New Roman" w:cs="Times New Roman"/>
          <w:color w:val="FF0000"/>
          <w:sz w:val="24"/>
          <w:szCs w:val="24"/>
          <w:u w:val="single"/>
          <w:lang w:eastAsia="ru-RU"/>
        </w:rPr>
      </w:pPr>
      <w:r w:rsidRPr="00E20847">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п</w:t>
      </w:r>
      <w:r w:rsidRPr="00E20847">
        <w:rPr>
          <w:rFonts w:ascii="Times New Roman" w:eastAsia="Calibri" w:hAnsi="Times New Roman" w:cs="Times New Roman"/>
          <w:sz w:val="24"/>
          <w:szCs w:val="24"/>
          <w:lang w:eastAsia="ru-RU"/>
        </w:rPr>
        <w:t>аспорт</w:t>
      </w:r>
      <w:r>
        <w:rPr>
          <w:rFonts w:ascii="Times New Roman" w:eastAsia="Calibri" w:hAnsi="Times New Roman" w:cs="Times New Roman"/>
          <w:sz w:val="24"/>
          <w:szCs w:val="24"/>
          <w:lang w:eastAsia="ru-RU"/>
        </w:rPr>
        <w:t xml:space="preserve"> (с информацией о содержании драгоценных</w:t>
      </w:r>
      <w:r w:rsidRPr="00E20847">
        <w:rPr>
          <w:rFonts w:ascii="Times New Roman" w:eastAsia="Calibri" w:hAnsi="Times New Roman" w:cs="Times New Roman"/>
          <w:sz w:val="24"/>
          <w:szCs w:val="24"/>
          <w:lang w:eastAsia="ru-RU"/>
        </w:rPr>
        <w:t xml:space="preserve"> металлов в</w:t>
      </w:r>
      <w:r>
        <w:rPr>
          <w:rFonts w:ascii="Times New Roman" w:eastAsia="Calibri" w:hAnsi="Times New Roman" w:cs="Times New Roman"/>
          <w:sz w:val="24"/>
          <w:szCs w:val="24"/>
          <w:lang w:eastAsia="ru-RU"/>
        </w:rPr>
        <w:t xml:space="preserve"> О</w:t>
      </w:r>
      <w:r w:rsidRPr="00E20847">
        <w:rPr>
          <w:rFonts w:ascii="Times New Roman" w:eastAsia="Calibri" w:hAnsi="Times New Roman" w:cs="Times New Roman"/>
          <w:sz w:val="24"/>
          <w:szCs w:val="24"/>
          <w:lang w:eastAsia="ru-RU"/>
        </w:rPr>
        <w:t>борудовании)</w:t>
      </w:r>
      <w:r>
        <w:rPr>
          <w:rFonts w:ascii="Times New Roman" w:eastAsia="Calibri" w:hAnsi="Times New Roman" w:cs="Times New Roman"/>
          <w:sz w:val="24"/>
          <w:szCs w:val="24"/>
          <w:lang w:eastAsia="ru-RU"/>
        </w:rPr>
        <w:t>; инструкция</w:t>
      </w:r>
      <w:r w:rsidRPr="00E20847">
        <w:rPr>
          <w:rFonts w:ascii="Times New Roman" w:eastAsia="Calibri" w:hAnsi="Times New Roman" w:cs="Times New Roman"/>
          <w:sz w:val="24"/>
          <w:szCs w:val="24"/>
          <w:lang w:eastAsia="ru-RU"/>
        </w:rPr>
        <w:t xml:space="preserve"> п</w:t>
      </w:r>
      <w:r>
        <w:rPr>
          <w:rFonts w:ascii="Times New Roman" w:eastAsia="Calibri" w:hAnsi="Times New Roman" w:cs="Times New Roman"/>
          <w:sz w:val="24"/>
          <w:szCs w:val="24"/>
          <w:lang w:eastAsia="ru-RU"/>
        </w:rPr>
        <w:t>о эксплуатации на русском языке;</w:t>
      </w:r>
      <w:r w:rsidRPr="00E20847">
        <w:rPr>
          <w:rFonts w:ascii="Times New Roman" w:eastAsia="Calibri" w:hAnsi="Times New Roman" w:cs="Times New Roman"/>
          <w:sz w:val="24"/>
          <w:szCs w:val="24"/>
          <w:lang w:eastAsia="ru-RU"/>
        </w:rPr>
        <w:t xml:space="preserve"> перечень типовых неисправностей </w:t>
      </w:r>
      <w:r>
        <w:rPr>
          <w:rFonts w:ascii="Times New Roman" w:eastAsia="Calibri" w:hAnsi="Times New Roman" w:cs="Times New Roman"/>
          <w:sz w:val="24"/>
          <w:szCs w:val="24"/>
          <w:lang w:eastAsia="ru-RU"/>
        </w:rPr>
        <w:t xml:space="preserve">Оборудования </w:t>
      </w:r>
      <w:r w:rsidRPr="00E20847">
        <w:rPr>
          <w:rFonts w:ascii="Times New Roman" w:eastAsia="Calibri" w:hAnsi="Times New Roman" w:cs="Times New Roman"/>
          <w:sz w:val="24"/>
          <w:szCs w:val="24"/>
          <w:lang w:eastAsia="ru-RU"/>
        </w:rPr>
        <w:t>и методы</w:t>
      </w:r>
      <w:r>
        <w:rPr>
          <w:rFonts w:ascii="Times New Roman" w:eastAsia="Calibri" w:hAnsi="Times New Roman" w:cs="Times New Roman"/>
          <w:sz w:val="24"/>
          <w:szCs w:val="24"/>
          <w:lang w:eastAsia="ru-RU"/>
        </w:rPr>
        <w:t xml:space="preserve"> их устранения на русском языке;</w:t>
      </w:r>
      <w:r w:rsidRPr="00E20847">
        <w:rPr>
          <w:rFonts w:ascii="Times New Roman" w:eastAsia="Calibri" w:hAnsi="Times New Roman" w:cs="Times New Roman"/>
          <w:sz w:val="24"/>
          <w:szCs w:val="24"/>
          <w:lang w:eastAsia="ru-RU"/>
        </w:rPr>
        <w:t xml:space="preserve"> принципиальные электрически</w:t>
      </w:r>
      <w:r>
        <w:rPr>
          <w:rFonts w:ascii="Times New Roman" w:eastAsia="Calibri" w:hAnsi="Times New Roman" w:cs="Times New Roman"/>
          <w:sz w:val="24"/>
          <w:szCs w:val="24"/>
          <w:lang w:eastAsia="ru-RU"/>
        </w:rPr>
        <w:t>е схемы;</w:t>
      </w:r>
    </w:p>
    <w:p w14:paraId="49EF608A" w14:textId="77777777" w:rsidR="006F20FF" w:rsidRPr="00E20847" w:rsidRDefault="006F20FF" w:rsidP="006F20FF">
      <w:pPr>
        <w:tabs>
          <w:tab w:val="left" w:pos="993"/>
        </w:tabs>
        <w:spacing w:after="0" w:line="240" w:lineRule="auto"/>
        <w:ind w:right="140" w:firstLine="709"/>
        <w:jc w:val="both"/>
        <w:rPr>
          <w:rFonts w:ascii="Times New Roman" w:eastAsia="Calibri" w:hAnsi="Times New Roman" w:cs="Times New Roman"/>
          <w:color w:val="000000"/>
          <w:sz w:val="24"/>
          <w:szCs w:val="24"/>
          <w:u w:val="single"/>
          <w:lang w:eastAsia="ru-RU"/>
        </w:rPr>
      </w:pPr>
      <w:r>
        <w:rPr>
          <w:rFonts w:ascii="Times New Roman" w:eastAsia="Calibri" w:hAnsi="Times New Roman" w:cs="Times New Roman"/>
          <w:color w:val="000000"/>
          <w:sz w:val="24"/>
          <w:szCs w:val="24"/>
          <w:lang w:eastAsia="ru-RU"/>
        </w:rPr>
        <w:t xml:space="preserve">- </w:t>
      </w:r>
      <w:r w:rsidRPr="00E20847">
        <w:rPr>
          <w:rFonts w:ascii="Times New Roman" w:eastAsia="Calibri" w:hAnsi="Times New Roman" w:cs="Times New Roman"/>
          <w:color w:val="000000"/>
          <w:sz w:val="24"/>
          <w:szCs w:val="24"/>
          <w:lang w:eastAsia="ru-RU"/>
        </w:rPr>
        <w:t>все необходимые масла</w:t>
      </w:r>
      <w:r>
        <w:rPr>
          <w:rFonts w:ascii="Times New Roman" w:eastAsia="Calibri" w:hAnsi="Times New Roman" w:cs="Times New Roman"/>
          <w:color w:val="000000"/>
          <w:sz w:val="24"/>
          <w:szCs w:val="24"/>
          <w:lang w:eastAsia="ru-RU"/>
        </w:rPr>
        <w:t xml:space="preserve"> для запуска О</w:t>
      </w:r>
      <w:r w:rsidRPr="00E20847">
        <w:rPr>
          <w:rFonts w:ascii="Times New Roman" w:eastAsia="Calibri" w:hAnsi="Times New Roman" w:cs="Times New Roman"/>
          <w:color w:val="000000"/>
          <w:sz w:val="24"/>
          <w:szCs w:val="24"/>
          <w:lang w:eastAsia="ru-RU"/>
        </w:rPr>
        <w:t>борудования в эксплуатацию</w:t>
      </w:r>
      <w:r>
        <w:rPr>
          <w:rFonts w:ascii="Times New Roman" w:eastAsia="Calibri" w:hAnsi="Times New Roman" w:cs="Times New Roman"/>
          <w:color w:val="000000"/>
          <w:sz w:val="24"/>
          <w:szCs w:val="24"/>
          <w:lang w:eastAsia="ru-RU"/>
        </w:rPr>
        <w:t>;</w:t>
      </w:r>
    </w:p>
    <w:p w14:paraId="7F5779BA" w14:textId="77777777" w:rsidR="006F20FF" w:rsidRPr="00E20847" w:rsidRDefault="006F20FF" w:rsidP="006F20FF">
      <w:pPr>
        <w:tabs>
          <w:tab w:val="left" w:pos="993"/>
        </w:tabs>
        <w:spacing w:after="0" w:line="240" w:lineRule="auto"/>
        <w:ind w:right="140" w:firstLine="709"/>
        <w:jc w:val="both"/>
        <w:rPr>
          <w:rFonts w:ascii="Times New Roman" w:eastAsia="Calibri" w:hAnsi="Times New Roman" w:cs="Times New Roman"/>
          <w:color w:val="000000"/>
          <w:sz w:val="24"/>
          <w:szCs w:val="24"/>
          <w:lang w:eastAsia="ru-RU"/>
        </w:rPr>
      </w:pPr>
      <w:r w:rsidRPr="00E20847">
        <w:rPr>
          <w:rFonts w:ascii="Times New Roman" w:eastAsia="Calibri" w:hAnsi="Times New Roman" w:cs="Times New Roman"/>
          <w:color w:val="000000"/>
          <w:sz w:val="24"/>
          <w:szCs w:val="24"/>
          <w:lang w:eastAsia="ru-RU"/>
        </w:rPr>
        <w:t>- приводные ремни для пресса (2 шт.)</w:t>
      </w:r>
      <w:r>
        <w:rPr>
          <w:rFonts w:ascii="Times New Roman" w:eastAsia="Calibri" w:hAnsi="Times New Roman" w:cs="Times New Roman"/>
          <w:color w:val="000000"/>
          <w:sz w:val="24"/>
          <w:szCs w:val="24"/>
          <w:lang w:eastAsia="ru-RU"/>
        </w:rPr>
        <w:t>, а так же фильтры</w:t>
      </w:r>
      <w:r w:rsidRPr="00E20847">
        <w:rPr>
          <w:rFonts w:ascii="Times New Roman" w:eastAsia="Calibri" w:hAnsi="Times New Roman" w:cs="Times New Roman"/>
          <w:color w:val="000000"/>
          <w:sz w:val="24"/>
          <w:szCs w:val="24"/>
          <w:lang w:eastAsia="ru-RU"/>
        </w:rPr>
        <w:t>.</w:t>
      </w:r>
    </w:p>
    <w:p w14:paraId="59E5CE7A" w14:textId="77777777" w:rsidR="006F20FF" w:rsidRPr="00D44F1A" w:rsidRDefault="006F20FF" w:rsidP="00D44F1A">
      <w:pPr>
        <w:tabs>
          <w:tab w:val="left" w:pos="993"/>
        </w:tabs>
        <w:spacing w:after="0" w:line="240" w:lineRule="auto"/>
        <w:ind w:right="140" w:firstLine="709"/>
        <w:jc w:val="both"/>
        <w:rPr>
          <w:rFonts w:ascii="Times New Roman" w:eastAsia="Calibri" w:hAnsi="Times New Roman" w:cs="Times New Roman"/>
          <w:color w:val="000000"/>
          <w:sz w:val="24"/>
          <w:szCs w:val="24"/>
          <w:lang w:eastAsia="ru-RU"/>
        </w:rPr>
      </w:pPr>
      <w:r w:rsidRPr="00E20847">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sz w:val="24"/>
          <w:szCs w:val="24"/>
          <w:lang w:eastAsia="ru-RU"/>
        </w:rPr>
        <w:t>я</w:t>
      </w:r>
      <w:r w:rsidRPr="00E20847">
        <w:rPr>
          <w:rFonts w:ascii="Times New Roman" w:eastAsia="Calibri" w:hAnsi="Times New Roman" w:cs="Times New Roman"/>
          <w:sz w:val="24"/>
          <w:szCs w:val="24"/>
          <w:lang w:eastAsia="ru-RU"/>
        </w:rPr>
        <w:t>щик со стандартным набором инструмента для обслуживания пресса.</w:t>
      </w:r>
    </w:p>
    <w:p w14:paraId="602F0C8A" w14:textId="77777777" w:rsidR="006F20FF" w:rsidRPr="00E20847" w:rsidRDefault="006F20FF" w:rsidP="006F20FF">
      <w:pPr>
        <w:tabs>
          <w:tab w:val="left" w:pos="1890"/>
        </w:tabs>
        <w:spacing w:after="0" w:line="240" w:lineRule="auto"/>
        <w:ind w:firstLine="709"/>
        <w:jc w:val="both"/>
        <w:rPr>
          <w:rFonts w:ascii="Times New Roman" w:eastAsia="Calibri" w:hAnsi="Times New Roman" w:cs="Times New Roman"/>
          <w:b/>
          <w:sz w:val="24"/>
          <w:szCs w:val="24"/>
          <w:lang w:eastAsia="ru-RU"/>
        </w:rPr>
      </w:pPr>
      <w:r w:rsidRPr="006F20FF">
        <w:rPr>
          <w:rFonts w:ascii="Times New Roman" w:eastAsia="Calibri" w:hAnsi="Times New Roman" w:cs="Times New Roman"/>
          <w:b/>
          <w:sz w:val="24"/>
          <w:szCs w:val="24"/>
          <w:lang w:eastAsia="ru-RU"/>
        </w:rPr>
        <w:t>Дополнительное оборудование:</w:t>
      </w:r>
    </w:p>
    <w:p w14:paraId="0800EB65" w14:textId="77777777" w:rsidR="006F20FF" w:rsidRPr="006F20FF" w:rsidRDefault="006F20FF" w:rsidP="006F20FF">
      <w:pPr>
        <w:tabs>
          <w:tab w:val="left" w:pos="1890"/>
        </w:tabs>
        <w:spacing w:after="0" w:line="240" w:lineRule="auto"/>
        <w:ind w:firstLine="709"/>
        <w:jc w:val="both"/>
        <w:rPr>
          <w:rFonts w:ascii="Times New Roman" w:eastAsia="Calibri" w:hAnsi="Times New Roman" w:cs="Times New Roman"/>
          <w:b/>
          <w:sz w:val="24"/>
          <w:szCs w:val="24"/>
          <w:lang w:eastAsia="ru-RU"/>
        </w:rPr>
      </w:pPr>
      <w:r w:rsidRPr="006F20FF">
        <w:rPr>
          <w:rFonts w:ascii="Times New Roman" w:eastAsia="Calibri" w:hAnsi="Times New Roman" w:cs="Times New Roman"/>
          <w:b/>
          <w:sz w:val="24"/>
          <w:szCs w:val="24"/>
          <w:lang w:eastAsia="ru-RU"/>
        </w:rPr>
        <w:t>1) Устройство размотки полосы – 1 шт.</w:t>
      </w:r>
    </w:p>
    <w:p w14:paraId="26532C54"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Подключение к электросети – 380 В.</w:t>
      </w:r>
    </w:p>
    <w:p w14:paraId="5FD8538D" w14:textId="1E7F719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FF0000"/>
          <w:sz w:val="24"/>
          <w:szCs w:val="24"/>
          <w:lang w:eastAsia="ru-RU"/>
        </w:rPr>
      </w:pPr>
      <w:r w:rsidRPr="00E20847">
        <w:rPr>
          <w:rFonts w:ascii="Times New Roman" w:eastAsia="Calibri" w:hAnsi="Times New Roman" w:cs="Times New Roman"/>
          <w:sz w:val="24"/>
          <w:szCs w:val="24"/>
          <w:lang w:eastAsia="ru-RU"/>
        </w:rPr>
        <w:t xml:space="preserve">- Габариты оборудования </w:t>
      </w:r>
      <w:r w:rsidR="00B45B77" w:rsidRPr="00B45B77">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 xml:space="preserve"> (ДхШхВ) мм. </w:t>
      </w:r>
    </w:p>
    <w:p w14:paraId="090A3B8A" w14:textId="58F99F5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Масса оборудования </w:t>
      </w:r>
      <w:r w:rsidR="00B45B77" w:rsidRPr="00B45B77">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 xml:space="preserve"> кг.</w:t>
      </w:r>
    </w:p>
    <w:p w14:paraId="689AE583" w14:textId="5D79FA24"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Максимальный вес рулона </w:t>
      </w:r>
      <w:r w:rsidR="00B45B77">
        <w:rPr>
          <w:rFonts w:ascii="Times New Roman" w:eastAsia="Calibri" w:hAnsi="Times New Roman" w:cs="Times New Roman"/>
          <w:sz w:val="24"/>
          <w:szCs w:val="24"/>
          <w:lang w:val="en-US" w:eastAsia="ru-RU"/>
        </w:rPr>
        <w:t>_____</w:t>
      </w:r>
      <w:r w:rsidRPr="00E20847">
        <w:rPr>
          <w:rFonts w:ascii="Times New Roman" w:eastAsia="Calibri" w:hAnsi="Times New Roman" w:cs="Times New Roman"/>
          <w:sz w:val="24"/>
          <w:szCs w:val="24"/>
          <w:lang w:eastAsia="ru-RU"/>
        </w:rPr>
        <w:t xml:space="preserve"> кг. </w:t>
      </w:r>
    </w:p>
    <w:p w14:paraId="1963BE44"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Внутренний диаметр рулона в диапазоне 130-410 мм.</w:t>
      </w:r>
    </w:p>
    <w:p w14:paraId="2286EADB"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Максимальный внешний диаметр рулона 800 мм. </w:t>
      </w:r>
    </w:p>
    <w:p w14:paraId="2CEC9738"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Максимальная ширина рулона 150 мм.</w:t>
      </w:r>
    </w:p>
    <w:p w14:paraId="0B721A03"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Управляющий датчик материала </w:t>
      </w:r>
      <w:r w:rsidRPr="00E20847">
        <w:rPr>
          <w:rFonts w:ascii="Times New Roman" w:eastAsia="Calibri" w:hAnsi="Times New Roman" w:cs="Times New Roman"/>
          <w:color w:val="000000"/>
          <w:sz w:val="24"/>
          <w:szCs w:val="24"/>
          <w:lang w:eastAsia="ru-RU"/>
        </w:rPr>
        <w:t>(индуктивный датчик, концевой выключатель)</w:t>
      </w:r>
      <w:r w:rsidRPr="00E20847">
        <w:rPr>
          <w:rFonts w:ascii="Times New Roman" w:eastAsia="Calibri" w:hAnsi="Times New Roman" w:cs="Times New Roman"/>
          <w:sz w:val="24"/>
          <w:szCs w:val="24"/>
          <w:lang w:eastAsia="ru-RU"/>
        </w:rPr>
        <w:t xml:space="preserve"> для обеспечения работы узла в автоматическом режиме.</w:t>
      </w:r>
    </w:p>
    <w:p w14:paraId="335C9053" w14:textId="77777777" w:rsidR="006F20FF" w:rsidRPr="00E20847" w:rsidRDefault="006F20FF"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Надписи должны быть на русском языке.</w:t>
      </w:r>
    </w:p>
    <w:p w14:paraId="01199294" w14:textId="77777777" w:rsidR="006F20FF" w:rsidRPr="006F20FF" w:rsidRDefault="006F20FF" w:rsidP="006F20FF">
      <w:pPr>
        <w:tabs>
          <w:tab w:val="left" w:pos="1890"/>
        </w:tabs>
        <w:spacing w:after="0" w:line="240" w:lineRule="auto"/>
        <w:ind w:firstLine="709"/>
        <w:jc w:val="both"/>
        <w:rPr>
          <w:rFonts w:ascii="Times New Roman" w:eastAsia="Calibri" w:hAnsi="Times New Roman" w:cs="Times New Roman"/>
          <w:b/>
          <w:sz w:val="24"/>
          <w:szCs w:val="24"/>
          <w:lang w:eastAsia="ru-RU"/>
        </w:rPr>
      </w:pPr>
      <w:r w:rsidRPr="006F20FF">
        <w:rPr>
          <w:rFonts w:ascii="Times New Roman" w:eastAsia="Calibri" w:hAnsi="Times New Roman" w:cs="Times New Roman"/>
          <w:b/>
          <w:sz w:val="24"/>
          <w:szCs w:val="24"/>
          <w:lang w:eastAsia="ru-RU"/>
        </w:rPr>
        <w:t>2) Устройство намотки полосы – 1 шт.</w:t>
      </w:r>
    </w:p>
    <w:p w14:paraId="4D18E3C0"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Подключение к электросети – 380 В.</w:t>
      </w:r>
    </w:p>
    <w:p w14:paraId="4EE60821" w14:textId="2D232D18"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FF0000"/>
          <w:sz w:val="24"/>
          <w:szCs w:val="24"/>
          <w:lang w:eastAsia="ru-RU"/>
        </w:rPr>
      </w:pPr>
      <w:r w:rsidRPr="00E20847">
        <w:rPr>
          <w:rFonts w:ascii="Times New Roman" w:eastAsia="Calibri" w:hAnsi="Times New Roman" w:cs="Times New Roman"/>
          <w:sz w:val="24"/>
          <w:szCs w:val="24"/>
          <w:lang w:eastAsia="ru-RU"/>
        </w:rPr>
        <w:t xml:space="preserve">- Габариты оборудования </w:t>
      </w:r>
      <w:r w:rsidR="00B45B77" w:rsidRPr="00B45B77">
        <w:rPr>
          <w:rFonts w:ascii="Times New Roman" w:eastAsia="Calibri" w:hAnsi="Times New Roman" w:cs="Times New Roman"/>
          <w:sz w:val="24"/>
          <w:szCs w:val="24"/>
          <w:lang w:eastAsia="ru-RU"/>
        </w:rPr>
        <w:t>______</w:t>
      </w:r>
      <w:r w:rsidRPr="00E20847">
        <w:rPr>
          <w:rFonts w:ascii="Times New Roman" w:eastAsia="Calibri" w:hAnsi="Times New Roman" w:cs="Times New Roman"/>
          <w:sz w:val="24"/>
          <w:szCs w:val="24"/>
          <w:lang w:eastAsia="ru-RU"/>
        </w:rPr>
        <w:t xml:space="preserve"> (ДхШхВ) мм. </w:t>
      </w:r>
    </w:p>
    <w:p w14:paraId="69D2B4F3" w14:textId="251D4984"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Масса оборудования </w:t>
      </w:r>
      <w:r w:rsidR="00B45B77" w:rsidRPr="00B45B77">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 xml:space="preserve"> кг. </w:t>
      </w:r>
    </w:p>
    <w:p w14:paraId="5374BBBF" w14:textId="0A44DBF5"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Максимальный вес рулона </w:t>
      </w:r>
      <w:r w:rsidR="00B45B77">
        <w:rPr>
          <w:rFonts w:ascii="Times New Roman" w:eastAsia="Calibri" w:hAnsi="Times New Roman" w:cs="Times New Roman"/>
          <w:sz w:val="24"/>
          <w:szCs w:val="24"/>
          <w:lang w:val="en-US" w:eastAsia="ru-RU"/>
        </w:rPr>
        <w:t>_____</w:t>
      </w:r>
      <w:r w:rsidRPr="00E20847">
        <w:rPr>
          <w:rFonts w:ascii="Times New Roman" w:eastAsia="Calibri" w:hAnsi="Times New Roman" w:cs="Times New Roman"/>
          <w:sz w:val="24"/>
          <w:szCs w:val="24"/>
          <w:lang w:eastAsia="ru-RU"/>
        </w:rPr>
        <w:t xml:space="preserve"> кг. </w:t>
      </w:r>
    </w:p>
    <w:p w14:paraId="405376B0"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Внутренний диаметр рулона в диапазоне 190-350 мм.</w:t>
      </w:r>
    </w:p>
    <w:p w14:paraId="5CFD11C8"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Максимальный внешний диаметр рулона 800 мм. </w:t>
      </w:r>
    </w:p>
    <w:p w14:paraId="73A0094F"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Максимальная ширина устанавливаемой и пропускаемой полосы 150 мм.</w:t>
      </w:r>
    </w:p>
    <w:p w14:paraId="5D920BDE"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Управляющий датчик материала </w:t>
      </w:r>
      <w:r w:rsidRPr="00E20847">
        <w:rPr>
          <w:rFonts w:ascii="Times New Roman" w:eastAsia="Calibri" w:hAnsi="Times New Roman" w:cs="Times New Roman"/>
          <w:color w:val="000000"/>
          <w:sz w:val="24"/>
          <w:szCs w:val="24"/>
          <w:lang w:eastAsia="ru-RU"/>
        </w:rPr>
        <w:t>(индуктивный датчик, концевой выключатель)</w:t>
      </w:r>
      <w:r w:rsidRPr="00E20847">
        <w:rPr>
          <w:rFonts w:ascii="Times New Roman" w:eastAsia="Calibri" w:hAnsi="Times New Roman" w:cs="Times New Roman"/>
          <w:sz w:val="24"/>
          <w:szCs w:val="24"/>
          <w:lang w:eastAsia="ru-RU"/>
        </w:rPr>
        <w:t xml:space="preserve"> для обеспечения работы узла в автоматическом режиме.</w:t>
      </w:r>
    </w:p>
    <w:p w14:paraId="46DE1A57" w14:textId="77777777" w:rsidR="006F20FF" w:rsidRPr="00E20847" w:rsidRDefault="006F20FF"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Надписи должны быть на русском языке.</w:t>
      </w:r>
    </w:p>
    <w:p w14:paraId="51A55B83" w14:textId="77777777" w:rsidR="006F20FF" w:rsidRPr="006F20FF"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b/>
          <w:sz w:val="24"/>
          <w:szCs w:val="24"/>
          <w:lang w:eastAsia="ru-RU"/>
        </w:rPr>
      </w:pPr>
      <w:r w:rsidRPr="006F20FF">
        <w:rPr>
          <w:rFonts w:ascii="Times New Roman" w:eastAsia="Calibri" w:hAnsi="Times New Roman" w:cs="Times New Roman"/>
          <w:b/>
          <w:sz w:val="24"/>
          <w:szCs w:val="24"/>
          <w:lang w:eastAsia="ru-RU"/>
        </w:rPr>
        <w:lastRenderedPageBreak/>
        <w:t>3) Устройство правки материала – 1 шт.</w:t>
      </w:r>
    </w:p>
    <w:p w14:paraId="4FB49D9C"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Подключение к электросети – 380 В.</w:t>
      </w:r>
    </w:p>
    <w:p w14:paraId="5F0F4E86" w14:textId="060FC625"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FF0000"/>
          <w:sz w:val="24"/>
          <w:szCs w:val="24"/>
          <w:lang w:eastAsia="ru-RU"/>
        </w:rPr>
      </w:pPr>
      <w:r w:rsidRPr="00E20847">
        <w:rPr>
          <w:rFonts w:ascii="Times New Roman" w:eastAsia="Calibri" w:hAnsi="Times New Roman" w:cs="Times New Roman"/>
          <w:sz w:val="24"/>
          <w:szCs w:val="24"/>
          <w:lang w:eastAsia="ru-RU"/>
        </w:rPr>
        <w:t xml:space="preserve">- Габариты оборудования </w:t>
      </w:r>
      <w:r w:rsidR="00B45B77" w:rsidRPr="00B45B77">
        <w:rPr>
          <w:rFonts w:ascii="Times New Roman" w:eastAsia="Calibri" w:hAnsi="Times New Roman" w:cs="Times New Roman"/>
          <w:sz w:val="24"/>
          <w:szCs w:val="24"/>
          <w:lang w:eastAsia="ru-RU"/>
        </w:rPr>
        <w:t>____</w:t>
      </w:r>
      <w:r w:rsidRPr="00E20847">
        <w:rPr>
          <w:rFonts w:ascii="Times New Roman" w:eastAsia="Calibri" w:hAnsi="Times New Roman" w:cs="Times New Roman"/>
          <w:sz w:val="24"/>
          <w:szCs w:val="24"/>
          <w:lang w:eastAsia="ru-RU"/>
        </w:rPr>
        <w:t xml:space="preserve"> (ДхШхВ) мм. </w:t>
      </w:r>
    </w:p>
    <w:p w14:paraId="69445740" w14:textId="2A78414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Масса оборудования </w:t>
      </w:r>
      <w:r w:rsidR="00B45B77" w:rsidRPr="00B45B77">
        <w:rPr>
          <w:rFonts w:ascii="Times New Roman" w:eastAsia="Calibri" w:hAnsi="Times New Roman" w:cs="Times New Roman"/>
          <w:sz w:val="24"/>
          <w:szCs w:val="24"/>
          <w:lang w:eastAsia="ru-RU"/>
        </w:rPr>
        <w:t>_______</w:t>
      </w:r>
      <w:r w:rsidRPr="00E20847">
        <w:rPr>
          <w:rFonts w:ascii="Times New Roman" w:eastAsia="Calibri" w:hAnsi="Times New Roman" w:cs="Times New Roman"/>
          <w:sz w:val="24"/>
          <w:szCs w:val="24"/>
          <w:lang w:eastAsia="ru-RU"/>
        </w:rPr>
        <w:t xml:space="preserve"> кг. </w:t>
      </w:r>
    </w:p>
    <w:p w14:paraId="7DD413A7"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Ширина пропускаемой полосы от 5 до 150 мм.</w:t>
      </w:r>
    </w:p>
    <w:p w14:paraId="4C02F2F7"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Диапазон толщины пропускаемой ленты от 0,1 до 0,6 мм.</w:t>
      </w:r>
    </w:p>
    <w:p w14:paraId="282FCCF7" w14:textId="10F6091E"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Временное сопротивление разрыву материала – </w:t>
      </w:r>
      <w:r w:rsidR="00B45B77" w:rsidRPr="00B45B77">
        <w:rPr>
          <w:rFonts w:ascii="Times New Roman" w:eastAsia="Calibri" w:hAnsi="Times New Roman" w:cs="Times New Roman"/>
          <w:sz w:val="24"/>
          <w:szCs w:val="24"/>
          <w:lang w:eastAsia="ru-RU"/>
        </w:rPr>
        <w:t>____</w:t>
      </w:r>
      <w:r w:rsidRPr="00E20847">
        <w:rPr>
          <w:rFonts w:ascii="Times New Roman" w:eastAsia="Calibri" w:hAnsi="Times New Roman" w:cs="Times New Roman"/>
          <w:sz w:val="24"/>
          <w:szCs w:val="24"/>
          <w:lang w:eastAsia="ru-RU"/>
        </w:rPr>
        <w:t xml:space="preserve"> МПа.</w:t>
      </w:r>
    </w:p>
    <w:p w14:paraId="4CD6F466" w14:textId="0297C450"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lang w:eastAsia="ru-RU"/>
        </w:rPr>
      </w:pPr>
      <w:r w:rsidRPr="00E20847">
        <w:rPr>
          <w:rFonts w:ascii="Times New Roman" w:eastAsia="Calibri" w:hAnsi="Times New Roman" w:cs="Times New Roman"/>
          <w:color w:val="000000"/>
          <w:sz w:val="24"/>
          <w:szCs w:val="24"/>
          <w:lang w:eastAsia="ru-RU"/>
        </w:rPr>
        <w:t>-</w:t>
      </w:r>
      <w:r>
        <w:rPr>
          <w:rFonts w:ascii="Times New Roman" w:eastAsia="Calibri" w:hAnsi="Times New Roman" w:cs="Times New Roman"/>
          <w:color w:val="000000"/>
          <w:sz w:val="24"/>
          <w:szCs w:val="24"/>
          <w:lang w:eastAsia="ru-RU"/>
        </w:rPr>
        <w:t xml:space="preserve"> Количество правильных валиков </w:t>
      </w:r>
      <w:r w:rsidR="00B45B77" w:rsidRPr="00B45B77">
        <w:rPr>
          <w:rFonts w:ascii="Times New Roman" w:eastAsia="Calibri" w:hAnsi="Times New Roman" w:cs="Times New Roman"/>
          <w:color w:val="000000"/>
          <w:sz w:val="24"/>
          <w:szCs w:val="24"/>
          <w:lang w:eastAsia="ru-RU"/>
        </w:rPr>
        <w:t>___</w:t>
      </w:r>
      <w:r w:rsidRPr="00E20847">
        <w:rPr>
          <w:rFonts w:ascii="Times New Roman" w:eastAsia="Calibri" w:hAnsi="Times New Roman" w:cs="Times New Roman"/>
          <w:color w:val="000000"/>
          <w:sz w:val="24"/>
          <w:szCs w:val="24"/>
          <w:lang w:eastAsia="ru-RU"/>
        </w:rPr>
        <w:t xml:space="preserve"> верхних и 10 нижних шт.</w:t>
      </w:r>
    </w:p>
    <w:p w14:paraId="6D6AD0A2"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lang w:eastAsia="ru-RU"/>
        </w:rPr>
      </w:pPr>
      <w:r w:rsidRPr="00E20847">
        <w:rPr>
          <w:rFonts w:ascii="Times New Roman" w:eastAsia="Calibri" w:hAnsi="Times New Roman" w:cs="Times New Roman"/>
          <w:color w:val="000000"/>
          <w:sz w:val="24"/>
          <w:szCs w:val="24"/>
          <w:lang w:eastAsia="ru-RU"/>
        </w:rPr>
        <w:t>- Диаметр правильных валиков в диапазоне 10-20 мм.</w:t>
      </w:r>
    </w:p>
    <w:p w14:paraId="35D2C00D"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lang w:eastAsia="ru-RU"/>
        </w:rPr>
      </w:pPr>
      <w:r w:rsidRPr="00E20847">
        <w:rPr>
          <w:rFonts w:ascii="Times New Roman" w:eastAsia="Calibri" w:hAnsi="Times New Roman" w:cs="Times New Roman"/>
          <w:color w:val="000000"/>
          <w:sz w:val="24"/>
          <w:szCs w:val="24"/>
          <w:lang w:eastAsia="ru-RU"/>
        </w:rPr>
        <w:t>- Скорость обработки материала – 5-25 м/мин.</w:t>
      </w:r>
    </w:p>
    <w:p w14:paraId="711E8D75"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lang w:eastAsia="ru-RU"/>
        </w:rPr>
      </w:pPr>
      <w:r w:rsidRPr="00E20847">
        <w:rPr>
          <w:rFonts w:ascii="Times New Roman" w:eastAsia="Calibri" w:hAnsi="Times New Roman" w:cs="Times New Roman"/>
          <w:color w:val="000000"/>
          <w:sz w:val="24"/>
          <w:szCs w:val="24"/>
          <w:lang w:eastAsia="ru-RU"/>
        </w:rPr>
        <w:t>- Регулируемый датчик наличия материала (индуктивный датчик, концевой выключатель) для поддержания требуемого количества обработанного материала после устройства правки перед прессом.</w:t>
      </w:r>
    </w:p>
    <w:p w14:paraId="3C25C06F"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lang w:eastAsia="ru-RU"/>
        </w:rPr>
      </w:pPr>
      <w:r w:rsidRPr="00E20847">
        <w:rPr>
          <w:rFonts w:ascii="Times New Roman" w:eastAsia="Calibri" w:hAnsi="Times New Roman" w:cs="Times New Roman"/>
          <w:color w:val="000000"/>
          <w:sz w:val="24"/>
          <w:szCs w:val="24"/>
          <w:lang w:eastAsia="ru-RU"/>
        </w:rPr>
        <w:t>- В процессе рихтовки на материале не должны появляться следующие дефекты: царапины, вмятины, следы от валков, неравномерность рихтовки (волны), замятия.</w:t>
      </w:r>
    </w:p>
    <w:p w14:paraId="0F5430C7" w14:textId="77777777" w:rsidR="006F20FF" w:rsidRPr="00E20847" w:rsidRDefault="006F20FF"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Надписи должны быть на русском языке.</w:t>
      </w:r>
    </w:p>
    <w:p w14:paraId="2BDFFC97" w14:textId="77777777" w:rsidR="006F20FF" w:rsidRPr="006F20FF" w:rsidRDefault="006F20FF" w:rsidP="006F20FF">
      <w:pPr>
        <w:tabs>
          <w:tab w:val="left" w:pos="1890"/>
        </w:tabs>
        <w:spacing w:after="0" w:line="240" w:lineRule="auto"/>
        <w:ind w:firstLine="709"/>
        <w:jc w:val="both"/>
        <w:rPr>
          <w:rFonts w:ascii="Times New Roman" w:eastAsia="Calibri" w:hAnsi="Times New Roman" w:cs="Times New Roman"/>
          <w:b/>
          <w:sz w:val="24"/>
          <w:szCs w:val="24"/>
          <w:lang w:eastAsia="ru-RU"/>
        </w:rPr>
      </w:pPr>
      <w:r w:rsidRPr="006F20FF">
        <w:rPr>
          <w:rFonts w:ascii="Times New Roman" w:eastAsia="Calibri" w:hAnsi="Times New Roman" w:cs="Times New Roman"/>
          <w:b/>
          <w:sz w:val="24"/>
          <w:szCs w:val="24"/>
          <w:lang w:eastAsia="ru-RU"/>
        </w:rPr>
        <w:t>4) Высокоточный податчик полосы (установлен на прессе) – 1 шт.</w:t>
      </w:r>
    </w:p>
    <w:p w14:paraId="4AE9EC78"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Принцип работы-толкающий.</w:t>
      </w:r>
    </w:p>
    <w:p w14:paraId="0B21999A"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Диапазон пропускаемой по толщине ленты в диапазоне от 0,1 до 2,0 мм.</w:t>
      </w:r>
    </w:p>
    <w:p w14:paraId="230E72E7"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Ширина пропускаемой ленты в диапазоне от 8 до 100 мм.</w:t>
      </w:r>
    </w:p>
    <w:p w14:paraId="7C5AC61B"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Длина подачи ленты в диапазоне от 0 до 80 мм.</w:t>
      </w:r>
    </w:p>
    <w:p w14:paraId="416EF0DF" w14:textId="5204C025"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Точность подачи по шагу </w:t>
      </w:r>
      <w:r w:rsidR="00B45B77" w:rsidRPr="00B45B77">
        <w:rPr>
          <w:rFonts w:ascii="Times New Roman" w:eastAsia="Calibri" w:hAnsi="Times New Roman" w:cs="Times New Roman"/>
          <w:sz w:val="24"/>
          <w:szCs w:val="24"/>
          <w:lang w:eastAsia="ru-RU"/>
        </w:rPr>
        <w:t>_____</w:t>
      </w:r>
      <w:r w:rsidRPr="008B27B6">
        <w:rPr>
          <w:rFonts w:ascii="Times New Roman" w:eastAsia="Calibri" w:hAnsi="Times New Roman" w:cs="Times New Roman"/>
          <w:sz w:val="24"/>
          <w:szCs w:val="24"/>
          <w:lang w:eastAsia="ru-RU"/>
        </w:rPr>
        <w:t xml:space="preserve"> мм</w:t>
      </w:r>
      <w:r w:rsidRPr="00E20847">
        <w:rPr>
          <w:rFonts w:ascii="Times New Roman" w:eastAsia="Calibri" w:hAnsi="Times New Roman" w:cs="Times New Roman"/>
          <w:sz w:val="24"/>
          <w:szCs w:val="24"/>
          <w:lang w:eastAsia="ru-RU"/>
        </w:rPr>
        <w:t>.</w:t>
      </w:r>
    </w:p>
    <w:p w14:paraId="581B669D"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Высота движения ленты (высота фидерной линии) над штамповой плитой в диапазоне 90±20 мм. </w:t>
      </w:r>
    </w:p>
    <w:p w14:paraId="2E3C7971" w14:textId="77777777" w:rsidR="006F20FF" w:rsidRPr="00E20847" w:rsidRDefault="006F20FF"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Датчик контроля конца металлической ленты.</w:t>
      </w:r>
    </w:p>
    <w:p w14:paraId="610BA6CF" w14:textId="77777777" w:rsidR="006F20FF" w:rsidRPr="006F20FF"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b/>
          <w:sz w:val="24"/>
          <w:szCs w:val="24"/>
          <w:lang w:eastAsia="ru-RU"/>
        </w:rPr>
      </w:pPr>
      <w:r w:rsidRPr="006F20FF">
        <w:rPr>
          <w:rFonts w:ascii="Times New Roman" w:eastAsia="Calibri" w:hAnsi="Times New Roman" w:cs="Times New Roman"/>
          <w:b/>
          <w:sz w:val="24"/>
          <w:szCs w:val="24"/>
          <w:lang w:eastAsia="ru-RU"/>
        </w:rPr>
        <w:t>5) Ленточный транспортер – 1 шт.</w:t>
      </w:r>
    </w:p>
    <w:p w14:paraId="170B4D56" w14:textId="2ABC009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Ширина ленты транспортера </w:t>
      </w:r>
      <w:r w:rsidR="00B45B77">
        <w:rPr>
          <w:rFonts w:ascii="Times New Roman" w:eastAsia="Calibri" w:hAnsi="Times New Roman" w:cs="Times New Roman"/>
          <w:sz w:val="24"/>
          <w:szCs w:val="24"/>
          <w:lang w:val="en-US" w:eastAsia="ru-RU"/>
        </w:rPr>
        <w:t>___</w:t>
      </w:r>
      <w:r w:rsidRPr="00E20847">
        <w:rPr>
          <w:rFonts w:ascii="Times New Roman" w:eastAsia="Calibri" w:hAnsi="Times New Roman" w:cs="Times New Roman"/>
          <w:sz w:val="24"/>
          <w:szCs w:val="24"/>
          <w:lang w:eastAsia="ru-RU"/>
        </w:rPr>
        <w:t xml:space="preserve"> мм.</w:t>
      </w:r>
    </w:p>
    <w:p w14:paraId="27A29291"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Регулировка высоты устройства в диапазоне от 800 мм до 1300 мм </w:t>
      </w:r>
    </w:p>
    <w:p w14:paraId="22DD929A" w14:textId="029F7841"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Рабочая длина транспортера </w:t>
      </w:r>
      <w:r w:rsidR="00B45B77">
        <w:rPr>
          <w:rFonts w:ascii="Times New Roman" w:eastAsia="Calibri" w:hAnsi="Times New Roman" w:cs="Times New Roman"/>
          <w:sz w:val="24"/>
          <w:szCs w:val="24"/>
          <w:lang w:val="en-US" w:eastAsia="ru-RU"/>
        </w:rPr>
        <w:t>____</w:t>
      </w:r>
      <w:r w:rsidRPr="00E20847">
        <w:rPr>
          <w:rFonts w:ascii="Times New Roman" w:eastAsia="Calibri" w:hAnsi="Times New Roman" w:cs="Times New Roman"/>
          <w:sz w:val="24"/>
          <w:szCs w:val="24"/>
          <w:lang w:eastAsia="ru-RU"/>
        </w:rPr>
        <w:t xml:space="preserve"> мм.</w:t>
      </w:r>
    </w:p>
    <w:p w14:paraId="294DF431"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u w:val="single"/>
          <w:lang w:eastAsia="ru-RU"/>
        </w:rPr>
      </w:pPr>
      <w:r w:rsidRPr="00E20847">
        <w:rPr>
          <w:rFonts w:ascii="Times New Roman" w:eastAsia="Calibri" w:hAnsi="Times New Roman" w:cs="Times New Roman"/>
          <w:sz w:val="24"/>
          <w:szCs w:val="24"/>
          <w:lang w:eastAsia="ru-RU"/>
        </w:rPr>
        <w:t>- На транспортере должна быть регулировка скорости движения ленты от 10 до 22 м/мин.</w:t>
      </w:r>
    </w:p>
    <w:p w14:paraId="2E9DB1E7" w14:textId="77777777" w:rsidR="006F20FF" w:rsidRPr="00E20847" w:rsidRDefault="006F20FF"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В комплекте должна быть запасная лента для транспортера в кол. 1 шт.</w:t>
      </w:r>
    </w:p>
    <w:p w14:paraId="72BEA3F0" w14:textId="77777777" w:rsidR="006F20FF" w:rsidRPr="006F20FF"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b/>
          <w:sz w:val="24"/>
          <w:szCs w:val="24"/>
          <w:lang w:eastAsia="ru-RU"/>
        </w:rPr>
      </w:pPr>
      <w:r w:rsidRPr="006F20FF">
        <w:rPr>
          <w:rFonts w:ascii="Times New Roman" w:eastAsia="Calibri" w:hAnsi="Times New Roman" w:cs="Times New Roman"/>
          <w:b/>
          <w:sz w:val="24"/>
          <w:szCs w:val="24"/>
          <w:lang w:eastAsia="ru-RU"/>
        </w:rPr>
        <w:t>6) Охладитель гидравлической жидкости пресса – 1 шт.</w:t>
      </w:r>
    </w:p>
    <w:p w14:paraId="16A410CC"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Подключение к электросети – 380 В.</w:t>
      </w:r>
    </w:p>
    <w:p w14:paraId="2F251716"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Мощность 400 Вт.</w:t>
      </w:r>
    </w:p>
    <w:p w14:paraId="3CF36A94" w14:textId="10D70612"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Габариты оборудования </w:t>
      </w:r>
      <w:r w:rsidR="00B45B77" w:rsidRPr="00B45B77">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 xml:space="preserve"> (ДхШхВ) мм. </w:t>
      </w:r>
    </w:p>
    <w:p w14:paraId="614C8375" w14:textId="04F8D1FD" w:rsidR="006F20FF" w:rsidRPr="00E20847" w:rsidRDefault="006F20FF"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Масса оборудования </w:t>
      </w:r>
      <w:r w:rsidR="00B45B77" w:rsidRPr="00B45B77">
        <w:rPr>
          <w:rFonts w:ascii="Times New Roman" w:eastAsia="Calibri" w:hAnsi="Times New Roman" w:cs="Times New Roman"/>
          <w:sz w:val="24"/>
          <w:szCs w:val="24"/>
          <w:lang w:eastAsia="ru-RU"/>
        </w:rPr>
        <w:t>______</w:t>
      </w:r>
      <w:r w:rsidRPr="00E20847">
        <w:rPr>
          <w:rFonts w:ascii="Times New Roman" w:eastAsia="Calibri" w:hAnsi="Times New Roman" w:cs="Times New Roman"/>
          <w:sz w:val="24"/>
          <w:szCs w:val="24"/>
          <w:lang w:eastAsia="ru-RU"/>
        </w:rPr>
        <w:t xml:space="preserve"> кг. </w:t>
      </w:r>
    </w:p>
    <w:p w14:paraId="4F5C1B96" w14:textId="77777777" w:rsidR="006F20FF" w:rsidRPr="006F20FF"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b/>
          <w:sz w:val="24"/>
          <w:szCs w:val="24"/>
          <w:lang w:eastAsia="ru-RU"/>
        </w:rPr>
      </w:pPr>
      <w:r w:rsidRPr="006F20FF">
        <w:rPr>
          <w:rFonts w:ascii="Times New Roman" w:eastAsia="Calibri" w:hAnsi="Times New Roman" w:cs="Times New Roman"/>
          <w:b/>
          <w:sz w:val="24"/>
          <w:szCs w:val="24"/>
          <w:lang w:eastAsia="ru-RU"/>
        </w:rPr>
        <w:t>7) Промышленный пылесос – 1 шт.</w:t>
      </w:r>
    </w:p>
    <w:p w14:paraId="1B9B1B8B"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Подключение к электросети – 380В.</w:t>
      </w:r>
    </w:p>
    <w:p w14:paraId="287C5301" w14:textId="127E91D9"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Мощность </w:t>
      </w:r>
      <w:r w:rsidR="00B45B77">
        <w:rPr>
          <w:rFonts w:ascii="Times New Roman" w:eastAsia="Calibri" w:hAnsi="Times New Roman" w:cs="Times New Roman"/>
          <w:sz w:val="24"/>
          <w:szCs w:val="24"/>
          <w:lang w:val="en-US" w:eastAsia="ru-RU"/>
        </w:rPr>
        <w:t>______</w:t>
      </w:r>
      <w:r w:rsidRPr="00E20847">
        <w:rPr>
          <w:rFonts w:ascii="Times New Roman" w:eastAsia="Calibri" w:hAnsi="Times New Roman" w:cs="Times New Roman"/>
          <w:sz w:val="24"/>
          <w:szCs w:val="24"/>
          <w:lang w:eastAsia="ru-RU"/>
        </w:rPr>
        <w:t xml:space="preserve"> кВт.</w:t>
      </w:r>
    </w:p>
    <w:p w14:paraId="448906FC" w14:textId="77777777"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Мощность всасывания должна регулироваться.</w:t>
      </w:r>
    </w:p>
    <w:p w14:paraId="57DDBF2C" w14:textId="4DA6FF74"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Расход </w:t>
      </w:r>
      <w:r w:rsidR="00B45B77" w:rsidRPr="00B45B77">
        <w:rPr>
          <w:rFonts w:ascii="Times New Roman" w:eastAsia="Calibri" w:hAnsi="Times New Roman" w:cs="Times New Roman"/>
          <w:sz w:val="24"/>
          <w:szCs w:val="24"/>
          <w:lang w:eastAsia="ru-RU"/>
        </w:rPr>
        <w:t>_____</w:t>
      </w:r>
      <w:r w:rsidRPr="00E20847">
        <w:rPr>
          <w:rFonts w:ascii="Times New Roman" w:eastAsia="Calibri" w:hAnsi="Times New Roman" w:cs="Times New Roman"/>
          <w:sz w:val="24"/>
          <w:szCs w:val="24"/>
          <w:lang w:eastAsia="ru-RU"/>
        </w:rPr>
        <w:t xml:space="preserve"> м</w:t>
      </w:r>
      <w:r w:rsidRPr="00E20847">
        <w:rPr>
          <w:rFonts w:ascii="Times New Roman" w:eastAsia="Calibri" w:hAnsi="Times New Roman" w:cs="Times New Roman"/>
          <w:sz w:val="24"/>
          <w:szCs w:val="24"/>
          <w:vertAlign w:val="superscript"/>
          <w:lang w:eastAsia="ru-RU"/>
        </w:rPr>
        <w:t>3</w:t>
      </w:r>
      <w:r w:rsidRPr="00E20847">
        <w:rPr>
          <w:rFonts w:ascii="Times New Roman" w:eastAsia="Calibri" w:hAnsi="Times New Roman" w:cs="Times New Roman"/>
          <w:sz w:val="24"/>
          <w:szCs w:val="24"/>
          <w:lang w:eastAsia="ru-RU"/>
        </w:rPr>
        <w:t>/ч.</w:t>
      </w:r>
    </w:p>
    <w:p w14:paraId="70FBDBB7" w14:textId="20BBE436" w:rsidR="006F20FF" w:rsidRPr="00E20847" w:rsidRDefault="006F20FF" w:rsidP="006F20F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Габариты оборудования </w:t>
      </w:r>
      <w:r w:rsidR="00B45B77" w:rsidRPr="00B45B77">
        <w:rPr>
          <w:rFonts w:ascii="Times New Roman" w:eastAsia="Calibri" w:hAnsi="Times New Roman" w:cs="Times New Roman"/>
          <w:sz w:val="24"/>
          <w:szCs w:val="24"/>
          <w:lang w:eastAsia="ru-RU"/>
        </w:rPr>
        <w:t>____</w:t>
      </w:r>
      <w:r w:rsidRPr="00E20847">
        <w:rPr>
          <w:rFonts w:ascii="Times New Roman" w:eastAsia="Calibri" w:hAnsi="Times New Roman" w:cs="Times New Roman"/>
          <w:sz w:val="24"/>
          <w:szCs w:val="24"/>
          <w:lang w:eastAsia="ru-RU"/>
        </w:rPr>
        <w:t xml:space="preserve">(ДхШхВ) мм. </w:t>
      </w:r>
    </w:p>
    <w:p w14:paraId="0928E86E" w14:textId="327342D5" w:rsidR="006F20FF" w:rsidRDefault="006F20FF" w:rsidP="0006019D">
      <w:pPr>
        <w:spacing w:after="0" w:line="240" w:lineRule="auto"/>
        <w:ind w:firstLine="709"/>
        <w:jc w:val="both"/>
        <w:rPr>
          <w:rFonts w:ascii="Times New Roman" w:eastAsia="Calibri" w:hAnsi="Times New Roman" w:cs="Times New Roman"/>
          <w:sz w:val="24"/>
          <w:szCs w:val="24"/>
          <w:lang w:eastAsia="ru-RU"/>
        </w:rPr>
      </w:pPr>
      <w:r w:rsidRPr="00E20847">
        <w:rPr>
          <w:rFonts w:ascii="Times New Roman" w:eastAsia="Calibri" w:hAnsi="Times New Roman" w:cs="Times New Roman"/>
          <w:sz w:val="24"/>
          <w:szCs w:val="24"/>
          <w:lang w:eastAsia="ru-RU"/>
        </w:rPr>
        <w:t xml:space="preserve">- Масса оборудования </w:t>
      </w:r>
      <w:r w:rsidR="00B45B77">
        <w:rPr>
          <w:rFonts w:ascii="Times New Roman" w:eastAsia="Calibri" w:hAnsi="Times New Roman" w:cs="Times New Roman"/>
          <w:sz w:val="24"/>
          <w:szCs w:val="24"/>
          <w:lang w:val="en-US" w:eastAsia="ru-RU"/>
        </w:rPr>
        <w:t>___</w:t>
      </w:r>
      <w:r w:rsidRPr="00E20847">
        <w:rPr>
          <w:rFonts w:ascii="Times New Roman" w:eastAsia="Calibri" w:hAnsi="Times New Roman" w:cs="Times New Roman"/>
          <w:sz w:val="24"/>
          <w:szCs w:val="24"/>
          <w:lang w:eastAsia="ru-RU"/>
        </w:rPr>
        <w:t xml:space="preserve"> кг. </w:t>
      </w:r>
    </w:p>
    <w:p w14:paraId="01697BA3" w14:textId="77777777" w:rsidR="0006019D" w:rsidRPr="00522198" w:rsidRDefault="0006019D" w:rsidP="006F20FF">
      <w:pPr>
        <w:spacing w:after="0" w:line="240" w:lineRule="auto"/>
        <w:ind w:firstLine="709"/>
        <w:jc w:val="both"/>
        <w:rPr>
          <w:rFonts w:ascii="Times New Roman" w:eastAsia="Times New Roman" w:hAnsi="Times New Roman" w:cs="Times New Roman"/>
          <w:sz w:val="24"/>
          <w:szCs w:val="24"/>
          <w:lang w:eastAsia="ru-RU"/>
        </w:rPr>
      </w:pPr>
    </w:p>
    <w:p w14:paraId="46B8CE1E" w14:textId="77777777" w:rsidR="006F20FF" w:rsidRDefault="006F20FF" w:rsidP="006F20FF">
      <w:pPr>
        <w:spacing w:after="0" w:line="240" w:lineRule="auto"/>
        <w:ind w:firstLine="709"/>
        <w:jc w:val="both"/>
        <w:rPr>
          <w:rFonts w:ascii="Times New Roman" w:eastAsia="Times New Roman" w:hAnsi="Times New Roman" w:cs="Times New Roman"/>
          <w:b/>
          <w:sz w:val="24"/>
          <w:szCs w:val="24"/>
          <w:lang w:eastAsia="ru-RU"/>
        </w:rPr>
      </w:pPr>
      <w:r w:rsidRPr="006F20FF">
        <w:rPr>
          <w:rFonts w:ascii="Times New Roman" w:eastAsia="Times New Roman" w:hAnsi="Times New Roman" w:cs="Times New Roman"/>
          <w:b/>
          <w:sz w:val="24"/>
          <w:szCs w:val="24"/>
          <w:lang w:eastAsia="ru-RU"/>
        </w:rPr>
        <w:t>2. Требования к качеству Оборудования:</w:t>
      </w:r>
    </w:p>
    <w:p w14:paraId="3AC82DB1" w14:textId="6D716417" w:rsidR="006F20FF" w:rsidRPr="006F20FF" w:rsidRDefault="006F20FF" w:rsidP="006F20FF">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 Поставляемое О</w:t>
      </w:r>
      <w:r w:rsidRPr="006F20FF">
        <w:rPr>
          <w:rFonts w:ascii="Times New Roman" w:eastAsia="Calibri" w:hAnsi="Times New Roman" w:cs="Times New Roman"/>
          <w:sz w:val="24"/>
          <w:szCs w:val="24"/>
          <w:lang w:eastAsia="ru-RU"/>
        </w:rPr>
        <w:t>борудование должно быть новым, произведенным не ранее 2024</w:t>
      </w:r>
      <w:r w:rsidR="00955B99">
        <w:rPr>
          <w:rFonts w:ascii="Times New Roman" w:eastAsia="Calibri" w:hAnsi="Times New Roman" w:cs="Times New Roman"/>
          <w:sz w:val="24"/>
          <w:szCs w:val="24"/>
          <w:lang w:eastAsia="ru-RU"/>
        </w:rPr>
        <w:t xml:space="preserve"> </w:t>
      </w:r>
      <w:r w:rsidRPr="006F20FF">
        <w:rPr>
          <w:rFonts w:ascii="Times New Roman" w:eastAsia="Calibri" w:hAnsi="Times New Roman" w:cs="Times New Roman"/>
          <w:sz w:val="24"/>
          <w:szCs w:val="24"/>
          <w:lang w:eastAsia="ru-RU"/>
        </w:rPr>
        <w:t>г. не бывшим в использовании, не восстановленным, не иметь дефектов, связанных с работой по его изготовлению.</w:t>
      </w:r>
    </w:p>
    <w:p w14:paraId="2C8DA79C" w14:textId="77777777" w:rsidR="006F20FF" w:rsidRPr="006F20FF" w:rsidRDefault="00955B99" w:rsidP="006F20FF">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6F20FF" w:rsidRPr="006F20FF">
        <w:rPr>
          <w:rFonts w:ascii="Times New Roman" w:eastAsia="Calibri" w:hAnsi="Times New Roman" w:cs="Times New Roman"/>
          <w:sz w:val="24"/>
          <w:szCs w:val="24"/>
          <w:lang w:eastAsia="ru-RU"/>
        </w:rPr>
        <w:t xml:space="preserve">.2 </w:t>
      </w:r>
      <w:r>
        <w:rPr>
          <w:rFonts w:ascii="Times New Roman" w:eastAsia="Calibri" w:hAnsi="Times New Roman" w:cs="Times New Roman"/>
          <w:sz w:val="24"/>
          <w:szCs w:val="24"/>
          <w:lang w:eastAsia="ru-RU"/>
        </w:rPr>
        <w:t>Поставляемое О</w:t>
      </w:r>
      <w:r w:rsidR="006F20FF" w:rsidRPr="006F20FF">
        <w:rPr>
          <w:rFonts w:ascii="Times New Roman" w:eastAsia="Calibri" w:hAnsi="Times New Roman" w:cs="Times New Roman"/>
          <w:sz w:val="24"/>
          <w:szCs w:val="24"/>
          <w:lang w:eastAsia="ru-RU"/>
        </w:rPr>
        <w:t>борудование должно быть без каких-либо ограничений (залог, запрет, арест и т.д.), свободно обращаться на территории РФ.</w:t>
      </w:r>
    </w:p>
    <w:p w14:paraId="5163CA03" w14:textId="77777777" w:rsidR="006F20FF" w:rsidRPr="006F20FF" w:rsidRDefault="00955B99" w:rsidP="006F20FF">
      <w:pPr>
        <w:tabs>
          <w:tab w:val="left" w:pos="851"/>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6F20FF" w:rsidRPr="006F20FF">
        <w:rPr>
          <w:rFonts w:ascii="Times New Roman" w:eastAsia="Calibri" w:hAnsi="Times New Roman" w:cs="Times New Roman"/>
          <w:sz w:val="24"/>
          <w:szCs w:val="24"/>
          <w:lang w:eastAsia="ru-RU"/>
        </w:rPr>
        <w:t>.3</w:t>
      </w:r>
      <w:r>
        <w:rPr>
          <w:rFonts w:ascii="Times New Roman" w:eastAsia="Calibri" w:hAnsi="Times New Roman" w:cs="Times New Roman"/>
          <w:sz w:val="24"/>
          <w:szCs w:val="24"/>
          <w:lang w:eastAsia="ru-RU"/>
        </w:rPr>
        <w:t>.</w:t>
      </w:r>
      <w:r w:rsidRPr="00955B99">
        <w:t xml:space="preserve"> </w:t>
      </w:r>
      <w:r w:rsidRPr="00955B99">
        <w:rPr>
          <w:rFonts w:ascii="Times New Roman" w:eastAsia="Calibri" w:hAnsi="Times New Roman" w:cs="Times New Roman"/>
          <w:sz w:val="24"/>
          <w:szCs w:val="24"/>
          <w:lang w:eastAsia="ru-RU"/>
        </w:rPr>
        <w:t>Поставляемое Оборудование должно</w:t>
      </w:r>
      <w:r w:rsidR="006F20FF" w:rsidRPr="006F20FF">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иметь сертификаты и разрешительную документацию</w:t>
      </w:r>
      <w:r w:rsidR="006F20FF" w:rsidRPr="006F20FF">
        <w:rPr>
          <w:rFonts w:ascii="Times New Roman" w:eastAsia="Calibri" w:hAnsi="Times New Roman" w:cs="Times New Roman"/>
          <w:sz w:val="24"/>
          <w:szCs w:val="24"/>
          <w:lang w:eastAsia="ru-RU"/>
        </w:rPr>
        <w:t>.</w:t>
      </w:r>
    </w:p>
    <w:p w14:paraId="7C49B3B9" w14:textId="77777777" w:rsidR="00955B99" w:rsidRPr="00955B99" w:rsidRDefault="00955B99" w:rsidP="0006019D">
      <w:pPr>
        <w:tabs>
          <w:tab w:val="left" w:pos="567"/>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6F20FF" w:rsidRPr="006F20FF">
        <w:rPr>
          <w:rFonts w:ascii="Times New Roman" w:eastAsia="Calibri" w:hAnsi="Times New Roman" w:cs="Times New Roman"/>
          <w:sz w:val="24"/>
          <w:szCs w:val="24"/>
          <w:lang w:eastAsia="ru-RU"/>
        </w:rPr>
        <w:t>.4</w:t>
      </w:r>
      <w:r>
        <w:rPr>
          <w:rFonts w:ascii="Times New Roman" w:eastAsia="Calibri" w:hAnsi="Times New Roman" w:cs="Times New Roman"/>
          <w:sz w:val="24"/>
          <w:szCs w:val="24"/>
          <w:lang w:eastAsia="ru-RU"/>
        </w:rPr>
        <w:t>.</w:t>
      </w:r>
      <w:r w:rsidR="006F20FF" w:rsidRPr="006F20FF">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Поставляемое Оборудование должно быть качественным</w:t>
      </w:r>
      <w:r w:rsidR="006F20FF" w:rsidRPr="006F20FF">
        <w:rPr>
          <w:rFonts w:ascii="Times New Roman" w:eastAsia="Calibri" w:hAnsi="Times New Roman" w:cs="Times New Roman"/>
          <w:sz w:val="24"/>
          <w:szCs w:val="24"/>
          <w:lang w:eastAsia="ru-RU"/>
        </w:rPr>
        <w:t xml:space="preserve"> и отвечать требованиям безопасности в соответствии с действующими государственными стандартами, техническими условиями, санитарными нормами, требованиями пожаробезопасности, энергетической эффективности, утвержденными на данный вид</w:t>
      </w:r>
      <w:r>
        <w:rPr>
          <w:rFonts w:ascii="Times New Roman" w:eastAsia="Calibri" w:hAnsi="Times New Roman" w:cs="Times New Roman"/>
          <w:sz w:val="24"/>
          <w:szCs w:val="24"/>
          <w:lang w:eastAsia="ru-RU"/>
        </w:rPr>
        <w:t xml:space="preserve"> Оборудования</w:t>
      </w:r>
      <w:r w:rsidR="006F20FF" w:rsidRPr="006F20FF">
        <w:rPr>
          <w:rFonts w:ascii="Times New Roman" w:eastAsia="Calibri" w:hAnsi="Times New Roman" w:cs="Times New Roman"/>
          <w:sz w:val="24"/>
          <w:szCs w:val="24"/>
          <w:lang w:eastAsia="ru-RU"/>
        </w:rPr>
        <w:t>.</w:t>
      </w:r>
    </w:p>
    <w:p w14:paraId="3280A9DB" w14:textId="77777777" w:rsidR="00955B99" w:rsidRDefault="00955B99" w:rsidP="00955B99">
      <w:pPr>
        <w:tabs>
          <w:tab w:val="left" w:pos="567"/>
        </w:tabs>
        <w:spacing w:after="0" w:line="240" w:lineRule="auto"/>
        <w:ind w:firstLine="709"/>
        <w:jc w:val="both"/>
        <w:rPr>
          <w:rFonts w:ascii="Times New Roman" w:eastAsia="Calibri" w:hAnsi="Times New Roman" w:cs="Times New Roman"/>
          <w:b/>
          <w:sz w:val="24"/>
          <w:szCs w:val="24"/>
          <w:lang w:eastAsia="ru-RU"/>
        </w:rPr>
      </w:pPr>
      <w:r w:rsidRPr="00955B99">
        <w:rPr>
          <w:rFonts w:ascii="Times New Roman" w:eastAsia="Calibri" w:hAnsi="Times New Roman" w:cs="Times New Roman"/>
          <w:b/>
          <w:sz w:val="24"/>
          <w:szCs w:val="24"/>
          <w:lang w:eastAsia="ru-RU"/>
        </w:rPr>
        <w:lastRenderedPageBreak/>
        <w:t>3. Требования к упаковке Оборудования:</w:t>
      </w:r>
    </w:p>
    <w:p w14:paraId="0D0114E6" w14:textId="77777777" w:rsidR="00955B99" w:rsidRPr="00955B99" w:rsidRDefault="00955B99" w:rsidP="00955B99">
      <w:pPr>
        <w:tabs>
          <w:tab w:val="left" w:pos="851"/>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Pr="00955B99">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w:t>
      </w:r>
      <w:r w:rsidRPr="00955B99">
        <w:rPr>
          <w:rFonts w:ascii="Times New Roman" w:eastAsia="Calibri" w:hAnsi="Times New Roman" w:cs="Times New Roman"/>
          <w:sz w:val="24"/>
          <w:szCs w:val="24"/>
          <w:lang w:eastAsia="ru-RU"/>
        </w:rPr>
        <w:t xml:space="preserve"> Упаковка и маркировка должна соответствовать стандартам на упаковку.</w:t>
      </w:r>
    </w:p>
    <w:p w14:paraId="7D8B62F7" w14:textId="77777777" w:rsidR="00955B99" w:rsidRPr="00955B99" w:rsidRDefault="00955B99" w:rsidP="00955B99">
      <w:pPr>
        <w:tabs>
          <w:tab w:val="left" w:pos="851"/>
          <w:tab w:val="left" w:pos="1418"/>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 Оборудование</w:t>
      </w:r>
      <w:r w:rsidRPr="00955B99">
        <w:rPr>
          <w:rFonts w:ascii="Times New Roman" w:eastAsia="Calibri" w:hAnsi="Times New Roman" w:cs="Times New Roman"/>
          <w:sz w:val="24"/>
          <w:szCs w:val="24"/>
          <w:lang w:eastAsia="ru-RU"/>
        </w:rPr>
        <w:t xml:space="preserve"> поставляется в упакованном виде в соответствии с техническими условиями Производителя (завода изготовителя) </w:t>
      </w:r>
      <w:r>
        <w:rPr>
          <w:rFonts w:ascii="Times New Roman" w:eastAsia="Calibri" w:hAnsi="Times New Roman" w:cs="Times New Roman"/>
          <w:sz w:val="24"/>
          <w:szCs w:val="24"/>
          <w:lang w:eastAsia="ru-RU"/>
        </w:rPr>
        <w:t xml:space="preserve">Оборудования </w:t>
      </w:r>
      <w:r w:rsidRPr="00955B99">
        <w:rPr>
          <w:rFonts w:ascii="Times New Roman" w:eastAsia="Calibri" w:hAnsi="Times New Roman" w:cs="Times New Roman"/>
          <w:sz w:val="24"/>
          <w:szCs w:val="24"/>
          <w:lang w:eastAsia="ru-RU"/>
        </w:rPr>
        <w:t xml:space="preserve">и в таре, обеспечивающей сохранность </w:t>
      </w:r>
      <w:r>
        <w:rPr>
          <w:rFonts w:ascii="Times New Roman" w:eastAsia="Calibri" w:hAnsi="Times New Roman" w:cs="Times New Roman"/>
          <w:sz w:val="24"/>
          <w:szCs w:val="24"/>
          <w:lang w:eastAsia="ru-RU"/>
        </w:rPr>
        <w:t>Оборудования</w:t>
      </w:r>
      <w:r w:rsidRPr="00955B99">
        <w:rPr>
          <w:rFonts w:ascii="Times New Roman" w:eastAsia="Calibri" w:hAnsi="Times New Roman" w:cs="Times New Roman"/>
          <w:sz w:val="24"/>
          <w:szCs w:val="24"/>
          <w:lang w:eastAsia="ru-RU"/>
        </w:rPr>
        <w:t xml:space="preserve"> по количеству и качеству при транспортировке и хранении, исключающей возможность его порчи, утраты и/или повреждения в период загрузки (разгрузки).</w:t>
      </w:r>
    </w:p>
    <w:p w14:paraId="67608C66" w14:textId="77777777" w:rsidR="0006019D" w:rsidRPr="0006019D" w:rsidRDefault="00955B99" w:rsidP="0006019D">
      <w:pPr>
        <w:tabs>
          <w:tab w:val="left" w:pos="851"/>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Pr="00955B99">
        <w:rPr>
          <w:rFonts w:ascii="Times New Roman" w:eastAsia="Calibri" w:hAnsi="Times New Roman" w:cs="Times New Roman"/>
          <w:sz w:val="24"/>
          <w:szCs w:val="24"/>
          <w:lang w:eastAsia="ru-RU"/>
        </w:rPr>
        <w:t>.3</w:t>
      </w:r>
      <w:r>
        <w:rPr>
          <w:rFonts w:ascii="Times New Roman" w:eastAsia="Calibri" w:hAnsi="Times New Roman" w:cs="Times New Roman"/>
          <w:sz w:val="24"/>
          <w:szCs w:val="24"/>
          <w:lang w:eastAsia="ru-RU"/>
        </w:rPr>
        <w:t>.</w:t>
      </w:r>
      <w:r w:rsidRPr="00955B99">
        <w:rPr>
          <w:rFonts w:ascii="Times New Roman" w:eastAsia="Calibri" w:hAnsi="Times New Roman" w:cs="Times New Roman"/>
          <w:sz w:val="24"/>
          <w:szCs w:val="24"/>
          <w:lang w:eastAsia="ru-RU"/>
        </w:rPr>
        <w:t xml:space="preserve"> Упаковочные материалы и тара возврату не подлежат. Специальная тара и упаковка, а также приспособления для перевозки </w:t>
      </w:r>
      <w:r>
        <w:rPr>
          <w:rFonts w:ascii="Times New Roman" w:eastAsia="Calibri" w:hAnsi="Times New Roman" w:cs="Times New Roman"/>
          <w:sz w:val="24"/>
          <w:szCs w:val="24"/>
          <w:lang w:eastAsia="ru-RU"/>
        </w:rPr>
        <w:t>Оборудования</w:t>
      </w:r>
      <w:r w:rsidRPr="00955B99">
        <w:rPr>
          <w:rFonts w:ascii="Times New Roman" w:eastAsia="Calibri" w:hAnsi="Times New Roman" w:cs="Times New Roman"/>
          <w:sz w:val="24"/>
          <w:szCs w:val="24"/>
          <w:lang w:eastAsia="ru-RU"/>
        </w:rPr>
        <w:t xml:space="preserve"> не оплачиваются Покупателем отдельно, стоимость тары, в т.ч. многооборотной и упаковочных материалов включена в стоимость </w:t>
      </w:r>
      <w:r>
        <w:rPr>
          <w:rFonts w:ascii="Times New Roman" w:eastAsia="Calibri" w:hAnsi="Times New Roman" w:cs="Times New Roman"/>
          <w:sz w:val="24"/>
          <w:szCs w:val="24"/>
          <w:lang w:eastAsia="ru-RU"/>
        </w:rPr>
        <w:t>Оборудования.</w:t>
      </w:r>
    </w:p>
    <w:p w14:paraId="7DF709D4" w14:textId="77777777" w:rsidR="0006019D" w:rsidRDefault="0006019D" w:rsidP="00955B99">
      <w:pPr>
        <w:tabs>
          <w:tab w:val="left" w:pos="567"/>
        </w:tabs>
        <w:spacing w:after="0" w:line="240" w:lineRule="auto"/>
        <w:ind w:firstLine="709"/>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r w:rsidRPr="0006019D">
        <w:rPr>
          <w:rFonts w:ascii="Times New Roman" w:eastAsia="Calibri" w:hAnsi="Times New Roman" w:cs="Times New Roman"/>
          <w:b/>
          <w:sz w:val="24"/>
          <w:szCs w:val="24"/>
          <w:lang w:eastAsia="ru-RU"/>
        </w:rPr>
        <w:t>. Требования к гарантии:</w:t>
      </w:r>
    </w:p>
    <w:p w14:paraId="094115FC" w14:textId="77777777" w:rsidR="0006019D" w:rsidRPr="0006019D" w:rsidRDefault="0006019D" w:rsidP="0006019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Pr="0006019D">
        <w:rPr>
          <w:rFonts w:ascii="Times New Roman" w:eastAsia="Times New Roman" w:hAnsi="Times New Roman" w:cs="Times New Roman"/>
          <w:sz w:val="24"/>
          <w:szCs w:val="24"/>
          <w:lang w:eastAsia="ru-RU"/>
        </w:rPr>
        <w:t>Гарантийный срок на Оборудование должен составлять не менее 24 (двадцати четырех</w:t>
      </w:r>
      <w:r>
        <w:rPr>
          <w:rFonts w:ascii="Times New Roman" w:eastAsia="Times New Roman" w:hAnsi="Times New Roman" w:cs="Times New Roman"/>
          <w:sz w:val="24"/>
          <w:szCs w:val="24"/>
          <w:lang w:eastAsia="ru-RU"/>
        </w:rPr>
        <w:t>) месяцев со дня подписания С</w:t>
      </w:r>
      <w:r w:rsidRPr="0006019D">
        <w:rPr>
          <w:rFonts w:ascii="Times New Roman" w:eastAsia="Times New Roman" w:hAnsi="Times New Roman" w:cs="Times New Roman"/>
          <w:sz w:val="24"/>
          <w:szCs w:val="24"/>
          <w:lang w:eastAsia="ru-RU"/>
        </w:rPr>
        <w:t xml:space="preserve">торонами акта ввода </w:t>
      </w:r>
      <w:r>
        <w:rPr>
          <w:rFonts w:ascii="Times New Roman" w:eastAsia="Times New Roman" w:hAnsi="Times New Roman" w:cs="Times New Roman"/>
          <w:sz w:val="24"/>
          <w:szCs w:val="24"/>
          <w:lang w:eastAsia="ru-RU"/>
        </w:rPr>
        <w:t xml:space="preserve">Оборудования </w:t>
      </w:r>
      <w:r w:rsidRPr="0006019D">
        <w:rPr>
          <w:rFonts w:ascii="Times New Roman" w:eastAsia="Times New Roman" w:hAnsi="Times New Roman" w:cs="Times New Roman"/>
          <w:sz w:val="24"/>
          <w:szCs w:val="24"/>
          <w:lang w:eastAsia="ru-RU"/>
        </w:rPr>
        <w:t>в эксплуатацию.</w:t>
      </w:r>
    </w:p>
    <w:p w14:paraId="20F523B7" w14:textId="77777777" w:rsidR="0006019D" w:rsidRPr="0006019D" w:rsidRDefault="0006019D" w:rsidP="0006019D">
      <w:pPr>
        <w:spacing w:after="0" w:line="240" w:lineRule="auto"/>
        <w:ind w:firstLine="709"/>
        <w:jc w:val="both"/>
        <w:rPr>
          <w:rFonts w:ascii="Times New Roman" w:eastAsia="Times New Roman" w:hAnsi="Times New Roman" w:cs="Times New Roman"/>
          <w:sz w:val="24"/>
          <w:szCs w:val="24"/>
          <w:lang w:eastAsia="ru-RU"/>
        </w:rPr>
      </w:pPr>
      <w:r w:rsidRPr="0006019D">
        <w:rPr>
          <w:rFonts w:ascii="Times New Roman" w:eastAsia="Times New Roman" w:hAnsi="Times New Roman" w:cs="Times New Roman"/>
          <w:sz w:val="24"/>
          <w:szCs w:val="24"/>
          <w:lang w:eastAsia="ru-RU"/>
        </w:rPr>
        <w:t>Гарантийный срок продлевается на время гарантийного ремонта.</w:t>
      </w:r>
    </w:p>
    <w:p w14:paraId="7767DBAC" w14:textId="77777777" w:rsidR="0006019D" w:rsidRPr="0006019D" w:rsidRDefault="0006019D" w:rsidP="0006019D">
      <w:pPr>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4.2. </w:t>
      </w:r>
      <w:r w:rsidRPr="0006019D">
        <w:rPr>
          <w:rFonts w:ascii="Times New Roman" w:eastAsia="Times New Roman" w:hAnsi="Times New Roman" w:cs="Times New Roman"/>
          <w:sz w:val="24"/>
          <w:szCs w:val="24"/>
          <w:lang w:eastAsia="ru-RU"/>
        </w:rPr>
        <w:t>Гарантийное обслуживание Оборудования осуществляется силами и средствами Поставщика.</w:t>
      </w:r>
    </w:p>
    <w:p w14:paraId="66635E87" w14:textId="77777777" w:rsidR="0006019D" w:rsidRPr="0006019D" w:rsidRDefault="0006019D" w:rsidP="0006019D">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4.3. </w:t>
      </w:r>
      <w:r w:rsidRPr="0006019D">
        <w:rPr>
          <w:rFonts w:ascii="Times New Roman" w:eastAsia="Calibri" w:hAnsi="Times New Roman" w:cs="Times New Roman"/>
          <w:sz w:val="24"/>
          <w:szCs w:val="24"/>
          <w:lang w:eastAsia="ru-RU"/>
        </w:rPr>
        <w:t>Все запасные части, устанавливаемые на Оборудование в течение гарантийного обслуживания, должны быть произведены и сертифицированы тем же производителем, что и исходные комплектующие Оборудования.</w:t>
      </w:r>
    </w:p>
    <w:p w14:paraId="0D2E436D" w14:textId="77777777" w:rsidR="0006019D" w:rsidRPr="0006019D" w:rsidRDefault="0006019D" w:rsidP="0006019D">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4.4. </w:t>
      </w:r>
      <w:r w:rsidRPr="0006019D">
        <w:rPr>
          <w:rFonts w:ascii="Times New Roman" w:eastAsia="Calibri" w:hAnsi="Times New Roman" w:cs="Times New Roman"/>
          <w:sz w:val="24"/>
          <w:szCs w:val="24"/>
          <w:lang w:eastAsia="ru-RU"/>
        </w:rPr>
        <w:t>В случае</w:t>
      </w:r>
      <w:r>
        <w:rPr>
          <w:rFonts w:ascii="Times New Roman" w:eastAsia="Calibri" w:hAnsi="Times New Roman" w:cs="Times New Roman"/>
          <w:sz w:val="24"/>
          <w:szCs w:val="24"/>
          <w:lang w:eastAsia="ru-RU"/>
        </w:rPr>
        <w:t>,</w:t>
      </w:r>
      <w:r w:rsidRPr="0006019D">
        <w:rPr>
          <w:rFonts w:ascii="Times New Roman" w:eastAsia="Calibri" w:hAnsi="Times New Roman" w:cs="Times New Roman"/>
          <w:sz w:val="24"/>
          <w:szCs w:val="24"/>
          <w:lang w:eastAsia="ru-RU"/>
        </w:rPr>
        <w:t xml:space="preserve"> если во время приёмки и (или) в период гарантийного срока были обнаружены производственные дефекты, некомплектность</w:t>
      </w:r>
      <w:r>
        <w:rPr>
          <w:rFonts w:ascii="Times New Roman" w:eastAsia="Calibri" w:hAnsi="Times New Roman" w:cs="Times New Roman"/>
          <w:sz w:val="24"/>
          <w:szCs w:val="24"/>
          <w:lang w:eastAsia="ru-RU"/>
        </w:rPr>
        <w:t xml:space="preserve"> Оборудования</w:t>
      </w:r>
      <w:r w:rsidRPr="0006019D">
        <w:rPr>
          <w:rFonts w:ascii="Times New Roman" w:eastAsia="Calibri" w:hAnsi="Times New Roman" w:cs="Times New Roman"/>
          <w:sz w:val="24"/>
          <w:szCs w:val="24"/>
          <w:lang w:eastAsia="ru-RU"/>
        </w:rPr>
        <w:t xml:space="preserve">, Поставщик обязан за свой счёт устранить дефекты, доукомплектовать или заменить </w:t>
      </w:r>
      <w:r>
        <w:rPr>
          <w:rFonts w:ascii="Times New Roman" w:eastAsia="Calibri" w:hAnsi="Times New Roman" w:cs="Times New Roman"/>
          <w:sz w:val="24"/>
          <w:szCs w:val="24"/>
          <w:lang w:eastAsia="ru-RU"/>
        </w:rPr>
        <w:t xml:space="preserve">Оборудование </w:t>
      </w:r>
      <w:r w:rsidRPr="0006019D">
        <w:rPr>
          <w:rFonts w:ascii="Times New Roman" w:eastAsia="Calibri" w:hAnsi="Times New Roman" w:cs="Times New Roman"/>
          <w:sz w:val="24"/>
          <w:szCs w:val="24"/>
          <w:lang w:eastAsia="ru-RU"/>
        </w:rPr>
        <w:t>в течение 30 (тридцати) рабочих дней с момента соответствующего уведомления (рекламации).</w:t>
      </w:r>
    </w:p>
    <w:p w14:paraId="42DD7308" w14:textId="77777777" w:rsidR="0006019D" w:rsidRPr="0006019D" w:rsidRDefault="0006019D" w:rsidP="0006019D">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4.5.</w:t>
      </w:r>
      <w:r w:rsidRPr="0006019D">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Поставщик обязуется проводить </w:t>
      </w:r>
      <w:r>
        <w:rPr>
          <w:rFonts w:ascii="Times New Roman" w:eastAsia="Calibri" w:hAnsi="Times New Roman" w:cs="Times New Roman"/>
          <w:color w:val="000000"/>
          <w:sz w:val="24"/>
          <w:szCs w:val="24"/>
          <w:shd w:val="clear" w:color="auto" w:fill="FFFFFF"/>
          <w:lang w:eastAsia="ru-RU"/>
        </w:rPr>
        <w:t>е</w:t>
      </w:r>
      <w:r w:rsidRPr="0006019D">
        <w:rPr>
          <w:rFonts w:ascii="Times New Roman" w:eastAsia="Calibri" w:hAnsi="Times New Roman" w:cs="Times New Roman"/>
          <w:color w:val="000000"/>
          <w:sz w:val="24"/>
          <w:szCs w:val="24"/>
          <w:shd w:val="clear" w:color="auto" w:fill="FFFFFF"/>
          <w:lang w:eastAsia="ru-RU"/>
        </w:rPr>
        <w:t>жегодные работы по обслужи</w:t>
      </w:r>
      <w:r>
        <w:rPr>
          <w:rFonts w:ascii="Times New Roman" w:eastAsia="Calibri" w:hAnsi="Times New Roman" w:cs="Times New Roman"/>
          <w:color w:val="000000"/>
          <w:sz w:val="24"/>
          <w:szCs w:val="24"/>
          <w:shd w:val="clear" w:color="auto" w:fill="FFFFFF"/>
          <w:lang w:eastAsia="ru-RU"/>
        </w:rPr>
        <w:t>ванию О</w:t>
      </w:r>
      <w:r w:rsidRPr="0006019D">
        <w:rPr>
          <w:rFonts w:ascii="Times New Roman" w:eastAsia="Calibri" w:hAnsi="Times New Roman" w:cs="Times New Roman"/>
          <w:color w:val="000000"/>
          <w:sz w:val="24"/>
          <w:szCs w:val="24"/>
          <w:shd w:val="clear" w:color="auto" w:fill="FFFFFF"/>
          <w:lang w:eastAsia="ru-RU"/>
        </w:rPr>
        <w:t>борудования на протяжении 24 месяцев. Периодичность проведения работ не менее 1 раза в год.</w:t>
      </w:r>
    </w:p>
    <w:p w14:paraId="4492C9DB" w14:textId="77777777" w:rsidR="00955B99" w:rsidRDefault="0006019D" w:rsidP="00955B99">
      <w:pPr>
        <w:tabs>
          <w:tab w:val="left" w:pos="567"/>
        </w:tabs>
        <w:spacing w:after="0" w:line="240" w:lineRule="auto"/>
        <w:ind w:firstLine="709"/>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5</w:t>
      </w:r>
      <w:r w:rsidR="00955B99" w:rsidRPr="00955B99">
        <w:rPr>
          <w:rFonts w:ascii="Times New Roman" w:eastAsia="Calibri" w:hAnsi="Times New Roman" w:cs="Times New Roman"/>
          <w:b/>
          <w:sz w:val="24"/>
          <w:szCs w:val="24"/>
          <w:lang w:eastAsia="ru-RU"/>
        </w:rPr>
        <w:t>. Требования к поставке Оборудования:</w:t>
      </w:r>
    </w:p>
    <w:p w14:paraId="4E56A921" w14:textId="1976DF78" w:rsidR="0006019D" w:rsidRPr="0006019D" w:rsidRDefault="0006019D" w:rsidP="0006019D">
      <w:pPr>
        <w:tabs>
          <w:tab w:val="left" w:pos="567"/>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sidRPr="0006019D">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w:t>
      </w:r>
      <w:r w:rsidRPr="0006019D">
        <w:rPr>
          <w:rFonts w:ascii="Times New Roman" w:eastAsia="Calibri" w:hAnsi="Times New Roman" w:cs="Times New Roman"/>
          <w:sz w:val="24"/>
          <w:szCs w:val="24"/>
          <w:lang w:eastAsia="ru-RU"/>
        </w:rPr>
        <w:t xml:space="preserve"> Доставка </w:t>
      </w:r>
      <w:r>
        <w:rPr>
          <w:rFonts w:ascii="Times New Roman" w:eastAsia="Calibri" w:hAnsi="Times New Roman" w:cs="Times New Roman"/>
          <w:sz w:val="24"/>
          <w:szCs w:val="24"/>
          <w:lang w:eastAsia="ru-RU"/>
        </w:rPr>
        <w:t xml:space="preserve">Оборудования </w:t>
      </w:r>
      <w:r w:rsidRPr="0006019D">
        <w:rPr>
          <w:rFonts w:ascii="Times New Roman" w:eastAsia="Calibri" w:hAnsi="Times New Roman" w:cs="Times New Roman"/>
          <w:sz w:val="24"/>
          <w:szCs w:val="24"/>
          <w:lang w:eastAsia="ru-RU"/>
        </w:rPr>
        <w:t xml:space="preserve">осуществляется силами и средствами </w:t>
      </w:r>
      <w:r w:rsidR="00700E21">
        <w:rPr>
          <w:rFonts w:ascii="Times New Roman" w:eastAsia="Calibri" w:hAnsi="Times New Roman" w:cs="Times New Roman"/>
          <w:sz w:val="24"/>
          <w:szCs w:val="24"/>
          <w:lang w:eastAsia="ru-RU"/>
        </w:rPr>
        <w:t xml:space="preserve">Поставщика </w:t>
      </w:r>
      <w:r w:rsidRPr="0006019D">
        <w:rPr>
          <w:rFonts w:ascii="Times New Roman" w:eastAsia="Calibri" w:hAnsi="Times New Roman" w:cs="Times New Roman"/>
          <w:sz w:val="24"/>
          <w:szCs w:val="24"/>
          <w:lang w:eastAsia="ru-RU"/>
        </w:rPr>
        <w:t>до склада</w:t>
      </w:r>
      <w:r>
        <w:rPr>
          <w:rFonts w:ascii="Times New Roman" w:eastAsia="Calibri" w:hAnsi="Times New Roman" w:cs="Times New Roman"/>
          <w:sz w:val="24"/>
          <w:szCs w:val="24"/>
          <w:lang w:eastAsia="ru-RU"/>
        </w:rPr>
        <w:t xml:space="preserve"> Покупателя</w:t>
      </w:r>
      <w:r w:rsidRPr="0006019D">
        <w:rPr>
          <w:rFonts w:ascii="Times New Roman" w:eastAsia="Calibri" w:hAnsi="Times New Roman" w:cs="Times New Roman"/>
          <w:sz w:val="24"/>
          <w:szCs w:val="24"/>
          <w:lang w:eastAsia="ru-RU"/>
        </w:rPr>
        <w:t>, находящегося по адресу: Республика Марий Эл, г. Йошкар-Ола, ул. Суворова, д. 26.</w:t>
      </w:r>
    </w:p>
    <w:p w14:paraId="6DA33745" w14:textId="77777777" w:rsidR="0006019D" w:rsidRDefault="0006019D" w:rsidP="0006019D">
      <w:pPr>
        <w:tabs>
          <w:tab w:val="left" w:pos="567"/>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sidRPr="0006019D">
        <w:rPr>
          <w:rFonts w:ascii="Times New Roman" w:eastAsia="Calibri" w:hAnsi="Times New Roman" w:cs="Times New Roman"/>
          <w:sz w:val="24"/>
          <w:szCs w:val="24"/>
          <w:lang w:eastAsia="ru-RU"/>
        </w:rPr>
        <w:t>.2</w:t>
      </w:r>
      <w:r>
        <w:rPr>
          <w:rFonts w:ascii="Times New Roman" w:eastAsia="Calibri" w:hAnsi="Times New Roman" w:cs="Times New Roman"/>
          <w:sz w:val="24"/>
          <w:szCs w:val="24"/>
          <w:lang w:eastAsia="ru-RU"/>
        </w:rPr>
        <w:t>.</w:t>
      </w:r>
      <w:r w:rsidRPr="0006019D">
        <w:rPr>
          <w:rFonts w:ascii="Times New Roman" w:eastAsia="Calibri" w:hAnsi="Times New Roman" w:cs="Times New Roman"/>
          <w:sz w:val="24"/>
          <w:szCs w:val="24"/>
          <w:lang w:eastAsia="ru-RU"/>
        </w:rPr>
        <w:t xml:space="preserve"> Разгрузка Оборудования осуществляется силами и средствами</w:t>
      </w:r>
      <w:r>
        <w:rPr>
          <w:rFonts w:ascii="Times New Roman" w:eastAsia="Calibri" w:hAnsi="Times New Roman" w:cs="Times New Roman"/>
          <w:sz w:val="24"/>
          <w:szCs w:val="24"/>
          <w:lang w:eastAsia="ru-RU"/>
        </w:rPr>
        <w:t xml:space="preserve"> Покупателя</w:t>
      </w:r>
      <w:r w:rsidRPr="0006019D">
        <w:rPr>
          <w:rFonts w:ascii="Times New Roman" w:eastAsia="Calibri" w:hAnsi="Times New Roman" w:cs="Times New Roman"/>
          <w:sz w:val="24"/>
          <w:szCs w:val="24"/>
          <w:lang w:eastAsia="ru-RU"/>
        </w:rPr>
        <w:t>.</w:t>
      </w:r>
    </w:p>
    <w:p w14:paraId="298C3B91" w14:textId="77777777" w:rsidR="0006019D" w:rsidRPr="0006019D" w:rsidRDefault="0006019D" w:rsidP="0006019D">
      <w:pPr>
        <w:spacing w:after="0" w:line="240" w:lineRule="auto"/>
        <w:ind w:firstLine="709"/>
        <w:jc w:val="both"/>
        <w:rPr>
          <w:rFonts w:ascii="Times New Roman" w:eastAsia="Times New Roman" w:hAnsi="Times New Roman" w:cs="Times New Roman"/>
          <w:b/>
          <w:sz w:val="24"/>
          <w:szCs w:val="24"/>
          <w:lang w:eastAsia="ru-RU"/>
        </w:rPr>
      </w:pPr>
      <w:r w:rsidRPr="0006019D">
        <w:rPr>
          <w:rFonts w:ascii="Times New Roman" w:eastAsia="Times New Roman" w:hAnsi="Times New Roman" w:cs="Times New Roman"/>
          <w:b/>
          <w:sz w:val="24"/>
          <w:szCs w:val="24"/>
          <w:lang w:eastAsia="ru-RU"/>
        </w:rPr>
        <w:t>6. Требования к приемке Оборудования:</w:t>
      </w:r>
    </w:p>
    <w:p w14:paraId="03D5F9EE" w14:textId="77777777" w:rsidR="0006019D" w:rsidRPr="006F20FF" w:rsidRDefault="0006019D" w:rsidP="0006019D">
      <w:pPr>
        <w:tabs>
          <w:tab w:val="left" w:pos="567"/>
        </w:tabs>
        <w:spacing w:after="0" w:line="240" w:lineRule="auto"/>
        <w:ind w:firstLine="709"/>
        <w:jc w:val="both"/>
        <w:rPr>
          <w:rFonts w:ascii="Times New Roman" w:eastAsia="Calibri" w:hAnsi="Times New Roman" w:cs="Times New Roman"/>
          <w:sz w:val="24"/>
          <w:szCs w:val="24"/>
          <w:lang w:eastAsia="ru-RU"/>
        </w:rPr>
      </w:pPr>
      <w:r w:rsidRPr="0006019D">
        <w:rPr>
          <w:rFonts w:ascii="Times New Roman" w:eastAsia="Calibri" w:hAnsi="Times New Roman" w:cs="Times New Roman"/>
          <w:sz w:val="24"/>
          <w:szCs w:val="24"/>
          <w:lang w:eastAsia="ru-RU"/>
        </w:rPr>
        <w:t>6.1. Приемка Оборудования на территории Поставщика:</w:t>
      </w:r>
    </w:p>
    <w:p w14:paraId="42E1C12E" w14:textId="62383282" w:rsidR="0006019D" w:rsidRPr="00C62CED" w:rsidRDefault="0006019D"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6.</w:t>
      </w:r>
      <w:r w:rsidRPr="0006019D">
        <w:rPr>
          <w:rFonts w:ascii="Times New Roman" w:eastAsia="Calibri" w:hAnsi="Times New Roman" w:cs="Times New Roman"/>
          <w:color w:val="000000"/>
          <w:sz w:val="24"/>
          <w:szCs w:val="24"/>
          <w:shd w:val="clear" w:color="auto" w:fill="FFFFFF"/>
          <w:lang w:eastAsia="ru-RU"/>
        </w:rPr>
        <w:t>1</w:t>
      </w:r>
      <w:r>
        <w:rPr>
          <w:rFonts w:ascii="Times New Roman" w:eastAsia="Calibri" w:hAnsi="Times New Roman" w:cs="Times New Roman"/>
          <w:color w:val="000000"/>
          <w:sz w:val="24"/>
          <w:szCs w:val="24"/>
          <w:shd w:val="clear" w:color="auto" w:fill="FFFFFF"/>
          <w:lang w:eastAsia="ru-RU"/>
        </w:rPr>
        <w:t>.</w:t>
      </w:r>
      <w:r w:rsidR="00591793">
        <w:rPr>
          <w:rFonts w:ascii="Times New Roman" w:eastAsia="Calibri" w:hAnsi="Times New Roman" w:cs="Times New Roman"/>
          <w:color w:val="000000"/>
          <w:sz w:val="24"/>
          <w:szCs w:val="24"/>
          <w:shd w:val="clear" w:color="auto" w:fill="FFFFFF"/>
          <w:lang w:eastAsia="ru-RU"/>
        </w:rPr>
        <w:t>1</w:t>
      </w:r>
      <w:r>
        <w:rPr>
          <w:rFonts w:ascii="Times New Roman" w:eastAsia="Calibri" w:hAnsi="Times New Roman" w:cs="Times New Roman"/>
          <w:color w:val="000000"/>
          <w:sz w:val="24"/>
          <w:szCs w:val="24"/>
          <w:shd w:val="clear" w:color="auto" w:fill="FFFFFF"/>
          <w:lang w:eastAsia="ru-RU"/>
        </w:rPr>
        <w:t xml:space="preserve"> </w:t>
      </w:r>
      <w:r w:rsidRPr="00C62CED">
        <w:rPr>
          <w:rFonts w:ascii="Times New Roman" w:eastAsia="Calibri" w:hAnsi="Times New Roman" w:cs="Times New Roman"/>
          <w:color w:val="000000"/>
          <w:sz w:val="24"/>
          <w:szCs w:val="24"/>
          <w:shd w:val="clear" w:color="auto" w:fill="FFFFFF"/>
          <w:lang w:eastAsia="ru-RU"/>
        </w:rPr>
        <w:t xml:space="preserve">Перед </w:t>
      </w:r>
      <w:r w:rsidR="00617990" w:rsidRPr="00C62CED">
        <w:rPr>
          <w:rFonts w:ascii="Times New Roman" w:eastAsia="Calibri" w:hAnsi="Times New Roman" w:cs="Times New Roman"/>
          <w:color w:val="000000"/>
          <w:sz w:val="24"/>
          <w:szCs w:val="24"/>
          <w:shd w:val="clear" w:color="auto" w:fill="FFFFFF"/>
          <w:lang w:eastAsia="ru-RU"/>
        </w:rPr>
        <w:t xml:space="preserve">доставкой </w:t>
      </w:r>
      <w:r w:rsidRPr="00C62CED">
        <w:rPr>
          <w:rFonts w:ascii="Times New Roman" w:eastAsia="Calibri" w:hAnsi="Times New Roman" w:cs="Times New Roman"/>
          <w:color w:val="000000"/>
          <w:sz w:val="24"/>
          <w:szCs w:val="24"/>
          <w:shd w:val="clear" w:color="auto" w:fill="FFFFFF"/>
          <w:lang w:eastAsia="ru-RU"/>
        </w:rPr>
        <w:t>Оборудования Покупателю Поставщик совместно с представителями Покупателя обязан провести предварительную приемку изготовленного Оборудования в соответствии с техническим заданием.</w:t>
      </w:r>
    </w:p>
    <w:p w14:paraId="69BCD182" w14:textId="6CBBAC6D" w:rsidR="0006019D" w:rsidRPr="00C62CED" w:rsidRDefault="0006019D" w:rsidP="00774FE7">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shd w:val="clear" w:color="auto" w:fill="FFFFFF"/>
          <w:lang w:eastAsia="ru-RU"/>
        </w:rPr>
      </w:pPr>
      <w:r w:rsidRPr="0097496B">
        <w:rPr>
          <w:rFonts w:ascii="Times New Roman" w:eastAsia="Calibri" w:hAnsi="Times New Roman" w:cs="Times New Roman"/>
          <w:color w:val="000000"/>
          <w:sz w:val="24"/>
          <w:szCs w:val="24"/>
          <w:shd w:val="clear" w:color="auto" w:fill="FFFFFF"/>
          <w:lang w:eastAsia="ru-RU"/>
        </w:rPr>
        <w:t>6.</w:t>
      </w:r>
      <w:r w:rsidR="00591793" w:rsidRPr="0097496B">
        <w:rPr>
          <w:rFonts w:ascii="Times New Roman" w:eastAsia="Calibri" w:hAnsi="Times New Roman" w:cs="Times New Roman"/>
          <w:color w:val="000000"/>
          <w:sz w:val="24"/>
          <w:szCs w:val="24"/>
          <w:shd w:val="clear" w:color="auto" w:fill="FFFFFF"/>
          <w:lang w:eastAsia="ru-RU"/>
        </w:rPr>
        <w:t>1.</w:t>
      </w:r>
      <w:r w:rsidRPr="0097496B">
        <w:rPr>
          <w:rFonts w:ascii="Times New Roman" w:eastAsia="Calibri" w:hAnsi="Times New Roman" w:cs="Times New Roman"/>
          <w:color w:val="000000"/>
          <w:sz w:val="24"/>
          <w:szCs w:val="24"/>
          <w:shd w:val="clear" w:color="auto" w:fill="FFFFFF"/>
          <w:lang w:eastAsia="ru-RU"/>
        </w:rPr>
        <w:t>2</w:t>
      </w:r>
      <w:r w:rsidR="00591793" w:rsidRPr="0097496B">
        <w:rPr>
          <w:rFonts w:ascii="Times New Roman" w:eastAsia="Calibri" w:hAnsi="Times New Roman" w:cs="Times New Roman"/>
          <w:color w:val="000000"/>
          <w:sz w:val="24"/>
          <w:szCs w:val="24"/>
          <w:shd w:val="clear" w:color="auto" w:fill="FFFFFF"/>
          <w:lang w:eastAsia="ru-RU"/>
        </w:rPr>
        <w:t>.</w:t>
      </w:r>
      <w:r w:rsidRPr="0097496B">
        <w:rPr>
          <w:rFonts w:ascii="Times New Roman" w:eastAsia="Calibri" w:hAnsi="Times New Roman" w:cs="Times New Roman"/>
          <w:color w:val="000000"/>
          <w:sz w:val="24"/>
          <w:szCs w:val="24"/>
          <w:shd w:val="clear" w:color="auto" w:fill="FFFFFF"/>
          <w:lang w:eastAsia="ru-RU"/>
        </w:rPr>
        <w:t xml:space="preserve"> Предварительная приемка на заводе Поставщика производится в течение</w:t>
      </w:r>
      <w:r w:rsidR="00591793" w:rsidRPr="0097496B">
        <w:rPr>
          <w:rFonts w:ascii="Times New Roman" w:eastAsia="Calibri" w:hAnsi="Times New Roman" w:cs="Times New Roman"/>
          <w:color w:val="000000"/>
          <w:sz w:val="24"/>
          <w:szCs w:val="24"/>
          <w:shd w:val="clear" w:color="auto" w:fill="FFFFFF"/>
          <w:lang w:eastAsia="ru-RU"/>
        </w:rPr>
        <w:t xml:space="preserve"> </w:t>
      </w:r>
      <w:r w:rsidR="000D1136" w:rsidRPr="0097496B">
        <w:rPr>
          <w:rFonts w:ascii="Times New Roman" w:eastAsia="Calibri" w:hAnsi="Times New Roman" w:cs="Times New Roman"/>
          <w:color w:val="000000"/>
          <w:sz w:val="24"/>
          <w:szCs w:val="24"/>
          <w:shd w:val="clear" w:color="auto" w:fill="FFFFFF"/>
          <w:lang w:eastAsia="ru-RU"/>
        </w:rPr>
        <w:t>5</w:t>
      </w:r>
      <w:r w:rsidR="00591793" w:rsidRPr="0097496B">
        <w:rPr>
          <w:rFonts w:ascii="Times New Roman" w:eastAsia="Calibri" w:hAnsi="Times New Roman" w:cs="Times New Roman"/>
          <w:color w:val="000000"/>
          <w:sz w:val="24"/>
          <w:szCs w:val="24"/>
          <w:shd w:val="clear" w:color="auto" w:fill="FFFFFF"/>
          <w:lang w:eastAsia="ru-RU"/>
        </w:rPr>
        <w:t xml:space="preserve"> (</w:t>
      </w:r>
      <w:r w:rsidR="000D1136" w:rsidRPr="0097496B">
        <w:rPr>
          <w:rFonts w:ascii="Times New Roman" w:eastAsia="Calibri" w:hAnsi="Times New Roman" w:cs="Times New Roman"/>
          <w:color w:val="000000"/>
          <w:sz w:val="24"/>
          <w:szCs w:val="24"/>
          <w:shd w:val="clear" w:color="auto" w:fill="FFFFFF"/>
          <w:lang w:eastAsia="ru-RU"/>
        </w:rPr>
        <w:t>пяти</w:t>
      </w:r>
      <w:r w:rsidR="00591793" w:rsidRPr="0097496B">
        <w:rPr>
          <w:rFonts w:ascii="Times New Roman" w:eastAsia="Calibri" w:hAnsi="Times New Roman" w:cs="Times New Roman"/>
          <w:color w:val="000000"/>
          <w:sz w:val="24"/>
          <w:szCs w:val="24"/>
          <w:shd w:val="clear" w:color="auto" w:fill="FFFFFF"/>
          <w:lang w:eastAsia="ru-RU"/>
        </w:rPr>
        <w:t>)</w:t>
      </w:r>
      <w:r w:rsidRPr="0097496B">
        <w:rPr>
          <w:rFonts w:ascii="Times New Roman" w:eastAsia="Calibri" w:hAnsi="Times New Roman" w:cs="Times New Roman"/>
          <w:color w:val="000000"/>
          <w:sz w:val="24"/>
          <w:szCs w:val="24"/>
          <w:shd w:val="clear" w:color="auto" w:fill="FFFFFF"/>
          <w:lang w:eastAsia="ru-RU"/>
        </w:rPr>
        <w:t xml:space="preserve"> </w:t>
      </w:r>
      <w:r w:rsidR="00E05382" w:rsidRPr="0097496B">
        <w:rPr>
          <w:rFonts w:ascii="Times New Roman" w:eastAsia="Calibri" w:hAnsi="Times New Roman" w:cs="Times New Roman"/>
          <w:color w:val="000000"/>
          <w:sz w:val="24"/>
          <w:szCs w:val="24"/>
          <w:shd w:val="clear" w:color="auto" w:fill="FFFFFF"/>
          <w:lang w:eastAsia="ru-RU"/>
        </w:rPr>
        <w:t xml:space="preserve">календарных </w:t>
      </w:r>
      <w:r w:rsidRPr="0097496B">
        <w:rPr>
          <w:rFonts w:ascii="Times New Roman" w:eastAsia="Calibri" w:hAnsi="Times New Roman" w:cs="Times New Roman"/>
          <w:color w:val="000000"/>
          <w:sz w:val="24"/>
          <w:szCs w:val="24"/>
          <w:shd w:val="clear" w:color="auto" w:fill="FFFFFF"/>
          <w:lang w:eastAsia="ru-RU"/>
        </w:rPr>
        <w:t>дней</w:t>
      </w:r>
      <w:r w:rsidR="00E05382" w:rsidRPr="0097496B">
        <w:rPr>
          <w:rFonts w:ascii="Times New Roman" w:eastAsia="Calibri" w:hAnsi="Times New Roman" w:cs="Times New Roman"/>
          <w:color w:val="000000"/>
          <w:sz w:val="24"/>
          <w:szCs w:val="24"/>
          <w:shd w:val="clear" w:color="auto" w:fill="FFFFFF"/>
          <w:lang w:eastAsia="ru-RU"/>
        </w:rPr>
        <w:t xml:space="preserve"> с момента уведомления Поставщика о готовности Оборудования к</w:t>
      </w:r>
      <w:r w:rsidR="00617990" w:rsidRPr="00C62CED">
        <w:rPr>
          <w:rFonts w:ascii="Times New Roman" w:eastAsia="Calibri" w:hAnsi="Times New Roman" w:cs="Times New Roman"/>
          <w:color w:val="000000"/>
          <w:sz w:val="24"/>
          <w:szCs w:val="24"/>
          <w:shd w:val="clear" w:color="auto" w:fill="FFFFFF"/>
          <w:lang w:eastAsia="ru-RU"/>
        </w:rPr>
        <w:t xml:space="preserve"> </w:t>
      </w:r>
      <w:r w:rsidR="00774FE7" w:rsidRPr="00C62CED">
        <w:rPr>
          <w:rFonts w:ascii="Times New Roman" w:eastAsia="Calibri" w:hAnsi="Times New Roman" w:cs="Times New Roman"/>
          <w:color w:val="000000"/>
          <w:sz w:val="24"/>
          <w:szCs w:val="24"/>
          <w:shd w:val="clear" w:color="auto" w:fill="FFFFFF"/>
          <w:lang w:eastAsia="ru-RU"/>
        </w:rPr>
        <w:t xml:space="preserve">предварительной </w:t>
      </w:r>
      <w:r w:rsidR="00617990" w:rsidRPr="00C62CED">
        <w:rPr>
          <w:rFonts w:ascii="Times New Roman" w:eastAsia="Calibri" w:hAnsi="Times New Roman" w:cs="Times New Roman"/>
          <w:color w:val="000000"/>
          <w:sz w:val="24"/>
          <w:szCs w:val="24"/>
          <w:shd w:val="clear" w:color="auto" w:fill="FFFFFF"/>
          <w:lang w:eastAsia="ru-RU"/>
        </w:rPr>
        <w:t>приемке</w:t>
      </w:r>
      <w:r w:rsidRPr="00C62CED">
        <w:rPr>
          <w:rFonts w:ascii="Times New Roman" w:eastAsia="Calibri" w:hAnsi="Times New Roman" w:cs="Times New Roman"/>
          <w:color w:val="000000"/>
          <w:sz w:val="24"/>
          <w:szCs w:val="24"/>
          <w:shd w:val="clear" w:color="auto" w:fill="FFFFFF"/>
          <w:lang w:eastAsia="ru-RU"/>
        </w:rPr>
        <w:t>.</w:t>
      </w:r>
    </w:p>
    <w:p w14:paraId="00BDBDBA" w14:textId="1D63194A" w:rsidR="002D39F5" w:rsidRPr="00F3471F" w:rsidRDefault="002D39F5"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shd w:val="clear" w:color="auto" w:fill="FFFFFF"/>
          <w:lang w:eastAsia="ru-RU"/>
        </w:rPr>
      </w:pPr>
      <w:r w:rsidRPr="00617990">
        <w:rPr>
          <w:rFonts w:ascii="Times New Roman" w:eastAsia="Calibri" w:hAnsi="Times New Roman" w:cs="Times New Roman"/>
          <w:color w:val="000000"/>
          <w:sz w:val="24"/>
          <w:szCs w:val="24"/>
          <w:shd w:val="clear" w:color="auto" w:fill="FFFFFF"/>
          <w:lang w:eastAsia="ru-RU"/>
        </w:rPr>
        <w:t xml:space="preserve">Уведомление о готовности </w:t>
      </w:r>
      <w:r w:rsidRPr="00C62CED">
        <w:rPr>
          <w:rFonts w:ascii="Times New Roman" w:eastAsia="Calibri" w:hAnsi="Times New Roman" w:cs="Times New Roman"/>
          <w:sz w:val="24"/>
          <w:szCs w:val="24"/>
          <w:shd w:val="clear" w:color="auto" w:fill="FFFFFF"/>
          <w:lang w:eastAsia="ru-RU"/>
        </w:rPr>
        <w:t>Оборудования к</w:t>
      </w:r>
      <w:r w:rsidR="00774FE7" w:rsidRPr="00C62CED">
        <w:rPr>
          <w:rFonts w:ascii="Times New Roman" w:eastAsia="Calibri" w:hAnsi="Times New Roman" w:cs="Times New Roman"/>
          <w:sz w:val="24"/>
          <w:szCs w:val="24"/>
          <w:shd w:val="clear" w:color="auto" w:fill="FFFFFF"/>
          <w:lang w:eastAsia="ru-RU"/>
        </w:rPr>
        <w:t xml:space="preserve"> предварительной</w:t>
      </w:r>
      <w:r w:rsidRPr="00C62CED">
        <w:rPr>
          <w:rFonts w:ascii="Times New Roman" w:eastAsia="Calibri" w:hAnsi="Times New Roman" w:cs="Times New Roman"/>
          <w:sz w:val="24"/>
          <w:szCs w:val="24"/>
          <w:shd w:val="clear" w:color="auto" w:fill="FFFFFF"/>
          <w:lang w:eastAsia="ru-RU"/>
        </w:rPr>
        <w:t xml:space="preserve"> </w:t>
      </w:r>
      <w:r w:rsidR="00617990" w:rsidRPr="00C62CED">
        <w:rPr>
          <w:rFonts w:ascii="Times New Roman" w:eastAsia="Calibri" w:hAnsi="Times New Roman" w:cs="Times New Roman"/>
          <w:sz w:val="24"/>
          <w:szCs w:val="24"/>
          <w:shd w:val="clear" w:color="auto" w:fill="FFFFFF"/>
          <w:lang w:eastAsia="ru-RU"/>
        </w:rPr>
        <w:t>приемке</w:t>
      </w:r>
      <w:r w:rsidR="00617990" w:rsidRPr="00617990">
        <w:rPr>
          <w:rFonts w:ascii="Times New Roman" w:eastAsia="Calibri" w:hAnsi="Times New Roman" w:cs="Times New Roman"/>
          <w:sz w:val="24"/>
          <w:szCs w:val="24"/>
          <w:shd w:val="clear" w:color="auto" w:fill="FFFFFF"/>
          <w:lang w:eastAsia="ru-RU"/>
        </w:rPr>
        <w:t xml:space="preserve"> </w:t>
      </w:r>
      <w:r w:rsidRPr="00617990">
        <w:rPr>
          <w:rFonts w:ascii="Times New Roman" w:eastAsia="Calibri" w:hAnsi="Times New Roman" w:cs="Times New Roman"/>
          <w:color w:val="000000"/>
          <w:sz w:val="24"/>
          <w:szCs w:val="24"/>
          <w:shd w:val="clear" w:color="auto" w:fill="FFFFFF"/>
          <w:lang w:eastAsia="ru-RU"/>
        </w:rPr>
        <w:t>направляется Поставщиком по адресу электронной почты</w:t>
      </w:r>
      <w:r w:rsidR="00617990">
        <w:rPr>
          <w:rFonts w:ascii="Times New Roman" w:eastAsia="Calibri" w:hAnsi="Times New Roman" w:cs="Times New Roman"/>
          <w:color w:val="000000"/>
          <w:sz w:val="24"/>
          <w:szCs w:val="24"/>
          <w:shd w:val="clear" w:color="auto" w:fill="FFFFFF"/>
          <w:lang w:eastAsia="ru-RU"/>
        </w:rPr>
        <w:t xml:space="preserve"> Покупателя</w:t>
      </w:r>
      <w:r w:rsidRPr="00617990">
        <w:rPr>
          <w:rFonts w:ascii="Times New Roman" w:eastAsia="Calibri" w:hAnsi="Times New Roman" w:cs="Times New Roman"/>
          <w:color w:val="000000"/>
          <w:sz w:val="24"/>
          <w:szCs w:val="24"/>
          <w:shd w:val="clear" w:color="auto" w:fill="FFFFFF"/>
          <w:lang w:eastAsia="ru-RU"/>
        </w:rPr>
        <w:t>:</w:t>
      </w:r>
      <w:r w:rsidR="00F3471F" w:rsidRPr="00617990">
        <w:rPr>
          <w:rFonts w:ascii="Times New Roman" w:eastAsia="Calibri" w:hAnsi="Times New Roman" w:cs="Times New Roman"/>
          <w:color w:val="000000"/>
          <w:sz w:val="24"/>
          <w:szCs w:val="24"/>
          <w:shd w:val="clear" w:color="auto" w:fill="FFFFFF"/>
          <w:lang w:eastAsia="ru-RU"/>
        </w:rPr>
        <w:t xml:space="preserve"> </w:t>
      </w:r>
      <w:r w:rsidR="00F3471F" w:rsidRPr="00617990">
        <w:rPr>
          <w:rFonts w:ascii="Times New Roman" w:eastAsia="Calibri" w:hAnsi="Times New Roman" w:cs="Times New Roman"/>
          <w:color w:val="000000"/>
          <w:sz w:val="24"/>
          <w:szCs w:val="24"/>
          <w:shd w:val="clear" w:color="auto" w:fill="FFFFFF"/>
          <w:lang w:val="en-US" w:eastAsia="ru-RU"/>
        </w:rPr>
        <w:t>ktc</w:t>
      </w:r>
      <w:r w:rsidR="00F3471F" w:rsidRPr="00617990">
        <w:rPr>
          <w:rFonts w:ascii="Times New Roman" w:eastAsia="Calibri" w:hAnsi="Times New Roman" w:cs="Times New Roman"/>
          <w:color w:val="000000"/>
          <w:sz w:val="24"/>
          <w:szCs w:val="24"/>
          <w:shd w:val="clear" w:color="auto" w:fill="FFFFFF"/>
          <w:lang w:eastAsia="ru-RU"/>
        </w:rPr>
        <w:t>122@</w:t>
      </w:r>
      <w:r w:rsidR="00F3471F" w:rsidRPr="00617990">
        <w:rPr>
          <w:rFonts w:ascii="Times New Roman" w:eastAsia="Calibri" w:hAnsi="Times New Roman" w:cs="Times New Roman"/>
          <w:color w:val="000000"/>
          <w:sz w:val="24"/>
          <w:szCs w:val="24"/>
          <w:shd w:val="clear" w:color="auto" w:fill="FFFFFF"/>
          <w:lang w:val="en-US" w:eastAsia="ru-RU"/>
        </w:rPr>
        <w:t>zpp</w:t>
      </w:r>
      <w:r w:rsidR="00F3471F" w:rsidRPr="00617990">
        <w:rPr>
          <w:rFonts w:ascii="Times New Roman" w:eastAsia="Calibri" w:hAnsi="Times New Roman" w:cs="Times New Roman"/>
          <w:color w:val="000000"/>
          <w:sz w:val="24"/>
          <w:szCs w:val="24"/>
          <w:shd w:val="clear" w:color="auto" w:fill="FFFFFF"/>
          <w:lang w:eastAsia="ru-RU"/>
        </w:rPr>
        <w:t>12.</w:t>
      </w:r>
      <w:r w:rsidR="00F3471F" w:rsidRPr="00617990">
        <w:rPr>
          <w:rFonts w:ascii="Times New Roman" w:eastAsia="Calibri" w:hAnsi="Times New Roman" w:cs="Times New Roman"/>
          <w:color w:val="000000"/>
          <w:sz w:val="24"/>
          <w:szCs w:val="24"/>
          <w:shd w:val="clear" w:color="auto" w:fill="FFFFFF"/>
          <w:lang w:val="en-US" w:eastAsia="ru-RU"/>
        </w:rPr>
        <w:t>ru</w:t>
      </w:r>
      <w:r w:rsidR="00F3471F" w:rsidRPr="00617990">
        <w:rPr>
          <w:rFonts w:ascii="Times New Roman" w:eastAsia="Calibri" w:hAnsi="Times New Roman" w:cs="Times New Roman"/>
          <w:color w:val="000000"/>
          <w:sz w:val="24"/>
          <w:szCs w:val="24"/>
          <w:shd w:val="clear" w:color="auto" w:fill="FFFFFF"/>
          <w:lang w:eastAsia="ru-RU"/>
        </w:rPr>
        <w:t>.</w:t>
      </w:r>
    </w:p>
    <w:p w14:paraId="0BBE533A" w14:textId="77777777" w:rsidR="0006019D" w:rsidRPr="0006019D" w:rsidRDefault="00591793"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6.1.3. По окончании</w:t>
      </w:r>
      <w:r w:rsidR="0006019D" w:rsidRPr="0006019D">
        <w:rPr>
          <w:rFonts w:ascii="Times New Roman" w:eastAsia="Calibri" w:hAnsi="Times New Roman" w:cs="Times New Roman"/>
          <w:color w:val="000000"/>
          <w:sz w:val="24"/>
          <w:szCs w:val="24"/>
          <w:shd w:val="clear" w:color="auto" w:fill="FFFFFF"/>
          <w:lang w:eastAsia="ru-RU"/>
        </w:rPr>
        <w:t xml:space="preserve"> предварительных приемо</w:t>
      </w:r>
      <w:r>
        <w:rPr>
          <w:rFonts w:ascii="Times New Roman" w:eastAsia="Calibri" w:hAnsi="Times New Roman" w:cs="Times New Roman"/>
          <w:color w:val="000000"/>
          <w:sz w:val="24"/>
          <w:szCs w:val="24"/>
          <w:shd w:val="clear" w:color="auto" w:fill="FFFFFF"/>
          <w:lang w:eastAsia="ru-RU"/>
        </w:rPr>
        <w:t>-</w:t>
      </w:r>
      <w:r w:rsidR="0006019D" w:rsidRPr="0006019D">
        <w:rPr>
          <w:rFonts w:ascii="Times New Roman" w:eastAsia="Calibri" w:hAnsi="Times New Roman" w:cs="Times New Roman"/>
          <w:color w:val="000000"/>
          <w:sz w:val="24"/>
          <w:szCs w:val="24"/>
          <w:shd w:val="clear" w:color="auto" w:fill="FFFFFF"/>
          <w:lang w:eastAsia="ru-RU"/>
        </w:rPr>
        <w:t xml:space="preserve">сдаточных испытаний Поставщик совместно с представителями </w:t>
      </w:r>
      <w:r>
        <w:rPr>
          <w:rFonts w:ascii="Times New Roman" w:eastAsia="Calibri" w:hAnsi="Times New Roman" w:cs="Times New Roman"/>
          <w:color w:val="000000"/>
          <w:sz w:val="24"/>
          <w:szCs w:val="24"/>
          <w:shd w:val="clear" w:color="auto" w:fill="FFFFFF"/>
          <w:lang w:eastAsia="ru-RU"/>
        </w:rPr>
        <w:t>Покупателя составляют Акт предварительной приемки Оборудования</w:t>
      </w:r>
      <w:r w:rsidR="0006019D" w:rsidRPr="0006019D">
        <w:rPr>
          <w:rFonts w:ascii="Times New Roman" w:eastAsia="Calibri" w:hAnsi="Times New Roman" w:cs="Times New Roman"/>
          <w:color w:val="000000"/>
          <w:sz w:val="24"/>
          <w:szCs w:val="24"/>
          <w:shd w:val="clear" w:color="auto" w:fill="FFFFFF"/>
          <w:lang w:eastAsia="ru-RU"/>
        </w:rPr>
        <w:t xml:space="preserve">, в котором указывают основные результаты предварительной приемки, а </w:t>
      </w:r>
      <w:r w:rsidRPr="0006019D">
        <w:rPr>
          <w:rFonts w:ascii="Times New Roman" w:eastAsia="Calibri" w:hAnsi="Times New Roman" w:cs="Times New Roman"/>
          <w:color w:val="000000"/>
          <w:sz w:val="24"/>
          <w:szCs w:val="24"/>
          <w:shd w:val="clear" w:color="auto" w:fill="FFFFFF"/>
          <w:lang w:eastAsia="ru-RU"/>
        </w:rPr>
        <w:t>также</w:t>
      </w:r>
      <w:r w:rsidR="0006019D" w:rsidRPr="0006019D">
        <w:rPr>
          <w:rFonts w:ascii="Times New Roman" w:eastAsia="Calibri" w:hAnsi="Times New Roman" w:cs="Times New Roman"/>
          <w:color w:val="000000"/>
          <w:sz w:val="24"/>
          <w:szCs w:val="24"/>
          <w:shd w:val="clear" w:color="auto" w:fill="FFFFFF"/>
          <w:lang w:eastAsia="ru-RU"/>
        </w:rPr>
        <w:t xml:space="preserve"> подтверждают, что технические</w:t>
      </w:r>
      <w:r>
        <w:rPr>
          <w:rFonts w:ascii="Times New Roman" w:eastAsia="Calibri" w:hAnsi="Times New Roman" w:cs="Times New Roman"/>
          <w:color w:val="000000"/>
          <w:sz w:val="24"/>
          <w:szCs w:val="24"/>
          <w:shd w:val="clear" w:color="auto" w:fill="FFFFFF"/>
          <w:lang w:eastAsia="ru-RU"/>
        </w:rPr>
        <w:t xml:space="preserve"> характеристики изготовленного О</w:t>
      </w:r>
      <w:r w:rsidR="0006019D" w:rsidRPr="0006019D">
        <w:rPr>
          <w:rFonts w:ascii="Times New Roman" w:eastAsia="Calibri" w:hAnsi="Times New Roman" w:cs="Times New Roman"/>
          <w:color w:val="000000"/>
          <w:sz w:val="24"/>
          <w:szCs w:val="24"/>
          <w:shd w:val="clear" w:color="auto" w:fill="FFFFFF"/>
          <w:lang w:eastAsia="ru-RU"/>
        </w:rPr>
        <w:t>борудования соответствуют техническому заданию.</w:t>
      </w:r>
    </w:p>
    <w:p w14:paraId="1F8B9A3C" w14:textId="77777777" w:rsidR="0006019D" w:rsidRPr="0006019D" w:rsidRDefault="00591793"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6</w:t>
      </w:r>
      <w:r w:rsidR="0006019D" w:rsidRPr="0006019D">
        <w:rPr>
          <w:rFonts w:ascii="Times New Roman" w:eastAsia="Calibri" w:hAnsi="Times New Roman" w:cs="Times New Roman"/>
          <w:color w:val="000000"/>
          <w:sz w:val="24"/>
          <w:szCs w:val="24"/>
          <w:shd w:val="clear" w:color="auto" w:fill="FFFFFF"/>
          <w:lang w:eastAsia="ru-RU"/>
        </w:rPr>
        <w:t>.</w:t>
      </w:r>
      <w:r>
        <w:rPr>
          <w:rFonts w:ascii="Times New Roman" w:eastAsia="Calibri" w:hAnsi="Times New Roman" w:cs="Times New Roman"/>
          <w:color w:val="000000"/>
          <w:sz w:val="24"/>
          <w:szCs w:val="24"/>
          <w:shd w:val="clear" w:color="auto" w:fill="FFFFFF"/>
          <w:lang w:eastAsia="ru-RU"/>
        </w:rPr>
        <w:t>1.</w:t>
      </w:r>
      <w:r w:rsidR="0006019D" w:rsidRPr="0006019D">
        <w:rPr>
          <w:rFonts w:ascii="Times New Roman" w:eastAsia="Calibri" w:hAnsi="Times New Roman" w:cs="Times New Roman"/>
          <w:color w:val="000000"/>
          <w:sz w:val="24"/>
          <w:szCs w:val="24"/>
          <w:shd w:val="clear" w:color="auto" w:fill="FFFFFF"/>
          <w:lang w:eastAsia="ru-RU"/>
        </w:rPr>
        <w:t>4</w:t>
      </w:r>
      <w:r>
        <w:rPr>
          <w:rFonts w:ascii="Times New Roman" w:eastAsia="Calibri" w:hAnsi="Times New Roman" w:cs="Times New Roman"/>
          <w:color w:val="000000"/>
          <w:sz w:val="24"/>
          <w:szCs w:val="24"/>
          <w:shd w:val="clear" w:color="auto" w:fill="FFFFFF"/>
          <w:lang w:eastAsia="ru-RU"/>
        </w:rPr>
        <w:t>.</w:t>
      </w:r>
      <w:r w:rsidR="0006019D" w:rsidRPr="0006019D">
        <w:rPr>
          <w:rFonts w:ascii="Times New Roman" w:eastAsia="Calibri" w:hAnsi="Times New Roman" w:cs="Times New Roman"/>
          <w:color w:val="000000"/>
          <w:sz w:val="24"/>
          <w:szCs w:val="24"/>
          <w:shd w:val="clear" w:color="auto" w:fill="FFFFFF"/>
          <w:lang w:eastAsia="ru-RU"/>
        </w:rPr>
        <w:t xml:space="preserve"> Если в течение предварительных приемо</w:t>
      </w:r>
      <w:r>
        <w:rPr>
          <w:rFonts w:ascii="Times New Roman" w:eastAsia="Calibri" w:hAnsi="Times New Roman" w:cs="Times New Roman"/>
          <w:color w:val="000000"/>
          <w:sz w:val="24"/>
          <w:szCs w:val="24"/>
          <w:shd w:val="clear" w:color="auto" w:fill="FFFFFF"/>
          <w:lang w:eastAsia="ru-RU"/>
        </w:rPr>
        <w:t>-</w:t>
      </w:r>
      <w:r w:rsidR="0006019D" w:rsidRPr="0006019D">
        <w:rPr>
          <w:rFonts w:ascii="Times New Roman" w:eastAsia="Calibri" w:hAnsi="Times New Roman" w:cs="Times New Roman"/>
          <w:color w:val="000000"/>
          <w:sz w:val="24"/>
          <w:szCs w:val="24"/>
          <w:shd w:val="clear" w:color="auto" w:fill="FFFFFF"/>
          <w:lang w:eastAsia="ru-RU"/>
        </w:rPr>
        <w:t>сдаточных испытаний выявятся</w:t>
      </w:r>
      <w:r>
        <w:rPr>
          <w:rFonts w:ascii="Times New Roman" w:eastAsia="Calibri" w:hAnsi="Times New Roman" w:cs="Times New Roman"/>
          <w:color w:val="000000"/>
          <w:sz w:val="24"/>
          <w:szCs w:val="24"/>
          <w:shd w:val="clear" w:color="auto" w:fill="FFFFFF"/>
          <w:lang w:eastAsia="ru-RU"/>
        </w:rPr>
        <w:t xml:space="preserve"> несоответствия изготовленного О</w:t>
      </w:r>
      <w:r w:rsidR="0006019D" w:rsidRPr="0006019D">
        <w:rPr>
          <w:rFonts w:ascii="Times New Roman" w:eastAsia="Calibri" w:hAnsi="Times New Roman" w:cs="Times New Roman"/>
          <w:color w:val="000000"/>
          <w:sz w:val="24"/>
          <w:szCs w:val="24"/>
          <w:shd w:val="clear" w:color="auto" w:fill="FFFFFF"/>
          <w:lang w:eastAsia="ru-RU"/>
        </w:rPr>
        <w:t>борудования условиям технического задания, то Поставщик обязан их устранить за свой счет.</w:t>
      </w:r>
    </w:p>
    <w:p w14:paraId="49A8B22F" w14:textId="77777777" w:rsidR="0006019D" w:rsidRPr="0006019D" w:rsidRDefault="00591793" w:rsidP="00591793">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shd w:val="clear" w:color="auto" w:fill="FFFFFF"/>
          <w:lang w:eastAsia="ru-RU"/>
        </w:rPr>
      </w:pPr>
      <w:r w:rsidRPr="00591793">
        <w:rPr>
          <w:rFonts w:ascii="Times New Roman" w:eastAsia="Calibri" w:hAnsi="Times New Roman" w:cs="Times New Roman"/>
          <w:color w:val="000000"/>
          <w:sz w:val="24"/>
          <w:szCs w:val="24"/>
          <w:shd w:val="clear" w:color="auto" w:fill="FFFFFF"/>
          <w:lang w:eastAsia="ru-RU"/>
        </w:rPr>
        <w:t>6.2. Приемка О</w:t>
      </w:r>
      <w:r w:rsidR="0006019D" w:rsidRPr="0006019D">
        <w:rPr>
          <w:rFonts w:ascii="Times New Roman" w:eastAsia="Calibri" w:hAnsi="Times New Roman" w:cs="Times New Roman"/>
          <w:color w:val="000000"/>
          <w:sz w:val="24"/>
          <w:szCs w:val="24"/>
          <w:shd w:val="clear" w:color="auto" w:fill="FFFFFF"/>
          <w:lang w:eastAsia="ru-RU"/>
        </w:rPr>
        <w:t>борудования на территории</w:t>
      </w:r>
      <w:r>
        <w:rPr>
          <w:rFonts w:ascii="Times New Roman" w:eastAsia="Calibri" w:hAnsi="Times New Roman" w:cs="Times New Roman"/>
          <w:color w:val="000000"/>
          <w:sz w:val="24"/>
          <w:szCs w:val="24"/>
          <w:shd w:val="clear" w:color="auto" w:fill="FFFFFF"/>
          <w:lang w:eastAsia="ru-RU"/>
        </w:rPr>
        <w:t xml:space="preserve"> Покупателя</w:t>
      </w:r>
      <w:r w:rsidR="0006019D" w:rsidRPr="0006019D">
        <w:rPr>
          <w:rFonts w:ascii="Times New Roman" w:eastAsia="Calibri" w:hAnsi="Times New Roman" w:cs="Times New Roman"/>
          <w:color w:val="000000"/>
          <w:sz w:val="24"/>
          <w:szCs w:val="24"/>
          <w:shd w:val="clear" w:color="auto" w:fill="FFFFFF"/>
          <w:lang w:eastAsia="ru-RU"/>
        </w:rPr>
        <w:t>:</w:t>
      </w:r>
    </w:p>
    <w:p w14:paraId="67C88C5D" w14:textId="6C127338" w:rsidR="0006019D" w:rsidRPr="0006019D" w:rsidRDefault="0006019D"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shd w:val="clear" w:color="auto" w:fill="FFFFFF"/>
          <w:lang w:eastAsia="ru-RU"/>
        </w:rPr>
      </w:pPr>
      <w:r w:rsidRPr="0006019D">
        <w:rPr>
          <w:rFonts w:ascii="Times New Roman" w:eastAsia="Calibri" w:hAnsi="Times New Roman" w:cs="Times New Roman"/>
          <w:color w:val="000000"/>
          <w:sz w:val="24"/>
          <w:szCs w:val="24"/>
          <w:shd w:val="clear" w:color="auto" w:fill="FFFFFF"/>
          <w:lang w:eastAsia="ru-RU"/>
        </w:rPr>
        <w:t>6.</w:t>
      </w:r>
      <w:r w:rsidR="00591793">
        <w:rPr>
          <w:rFonts w:ascii="Times New Roman" w:eastAsia="Calibri" w:hAnsi="Times New Roman" w:cs="Times New Roman"/>
          <w:color w:val="000000"/>
          <w:sz w:val="24"/>
          <w:szCs w:val="24"/>
          <w:shd w:val="clear" w:color="auto" w:fill="FFFFFF"/>
          <w:lang w:eastAsia="ru-RU"/>
        </w:rPr>
        <w:t>2.</w:t>
      </w:r>
      <w:r w:rsidRPr="0006019D">
        <w:rPr>
          <w:rFonts w:ascii="Times New Roman" w:eastAsia="Calibri" w:hAnsi="Times New Roman" w:cs="Times New Roman"/>
          <w:color w:val="000000"/>
          <w:sz w:val="24"/>
          <w:szCs w:val="24"/>
          <w:shd w:val="clear" w:color="auto" w:fill="FFFFFF"/>
          <w:lang w:eastAsia="ru-RU"/>
        </w:rPr>
        <w:t xml:space="preserve">1 Приемка </w:t>
      </w:r>
      <w:r w:rsidR="00591793">
        <w:rPr>
          <w:rFonts w:ascii="Times New Roman" w:eastAsia="Calibri" w:hAnsi="Times New Roman" w:cs="Times New Roman"/>
          <w:color w:val="000000"/>
          <w:sz w:val="24"/>
          <w:szCs w:val="24"/>
          <w:shd w:val="clear" w:color="auto" w:fill="FFFFFF"/>
          <w:lang w:eastAsia="ru-RU"/>
        </w:rPr>
        <w:t>О</w:t>
      </w:r>
      <w:r w:rsidRPr="0006019D">
        <w:rPr>
          <w:rFonts w:ascii="Times New Roman" w:eastAsia="Calibri" w:hAnsi="Times New Roman" w:cs="Times New Roman"/>
          <w:color w:val="000000"/>
          <w:sz w:val="24"/>
          <w:szCs w:val="24"/>
          <w:shd w:val="clear" w:color="auto" w:fill="FFFFFF"/>
          <w:lang w:eastAsia="ru-RU"/>
        </w:rPr>
        <w:t>борудования на территории</w:t>
      </w:r>
      <w:r w:rsidR="00591793">
        <w:rPr>
          <w:rFonts w:ascii="Times New Roman" w:eastAsia="Calibri" w:hAnsi="Times New Roman" w:cs="Times New Roman"/>
          <w:color w:val="000000"/>
          <w:sz w:val="24"/>
          <w:szCs w:val="24"/>
          <w:shd w:val="clear" w:color="auto" w:fill="FFFFFF"/>
          <w:lang w:eastAsia="ru-RU"/>
        </w:rPr>
        <w:t xml:space="preserve"> Покупателя</w:t>
      </w:r>
      <w:r w:rsidRPr="0006019D">
        <w:rPr>
          <w:rFonts w:ascii="Times New Roman" w:eastAsia="Calibri" w:hAnsi="Times New Roman" w:cs="Times New Roman"/>
          <w:color w:val="000000"/>
          <w:sz w:val="24"/>
          <w:szCs w:val="24"/>
          <w:shd w:val="clear" w:color="auto" w:fill="FFFFFF"/>
          <w:lang w:eastAsia="ru-RU"/>
        </w:rPr>
        <w:t>, в которую</w:t>
      </w:r>
      <w:r w:rsidR="00591793">
        <w:rPr>
          <w:rFonts w:ascii="Times New Roman" w:eastAsia="Calibri" w:hAnsi="Times New Roman" w:cs="Times New Roman"/>
          <w:color w:val="000000"/>
          <w:sz w:val="24"/>
          <w:szCs w:val="24"/>
          <w:shd w:val="clear" w:color="auto" w:fill="FFFFFF"/>
          <w:lang w:eastAsia="ru-RU"/>
        </w:rPr>
        <w:t xml:space="preserve"> входят монтаж О</w:t>
      </w:r>
      <w:r w:rsidRPr="0006019D">
        <w:rPr>
          <w:rFonts w:ascii="Times New Roman" w:eastAsia="Calibri" w:hAnsi="Times New Roman" w:cs="Times New Roman"/>
          <w:color w:val="000000"/>
          <w:sz w:val="24"/>
          <w:szCs w:val="24"/>
          <w:shd w:val="clear" w:color="auto" w:fill="FFFFFF"/>
          <w:lang w:eastAsia="ru-RU"/>
        </w:rPr>
        <w:t xml:space="preserve">борудования, </w:t>
      </w:r>
      <w:r w:rsidRPr="0006019D">
        <w:rPr>
          <w:rFonts w:ascii="Times New Roman" w:eastAsia="Calibri" w:hAnsi="Times New Roman" w:cs="Times New Roman"/>
          <w:sz w:val="24"/>
          <w:szCs w:val="24"/>
          <w:lang w:eastAsia="ru-RU"/>
        </w:rPr>
        <w:t xml:space="preserve">пусконаладочные работы, </w:t>
      </w:r>
      <w:r w:rsidR="00B956C2">
        <w:rPr>
          <w:rFonts w:ascii="Times New Roman" w:eastAsia="Calibri" w:hAnsi="Times New Roman" w:cs="Times New Roman"/>
          <w:sz w:val="24"/>
          <w:szCs w:val="24"/>
          <w:lang w:eastAsia="ru-RU"/>
        </w:rPr>
        <w:t>инструктаж</w:t>
      </w:r>
      <w:r w:rsidRPr="0006019D">
        <w:rPr>
          <w:rFonts w:ascii="Times New Roman" w:eastAsia="Calibri" w:hAnsi="Times New Roman" w:cs="Times New Roman"/>
          <w:sz w:val="24"/>
          <w:szCs w:val="24"/>
          <w:lang w:eastAsia="ru-RU"/>
        </w:rPr>
        <w:t xml:space="preserve"> персонала,</w:t>
      </w:r>
      <w:r w:rsidRPr="0006019D">
        <w:rPr>
          <w:rFonts w:ascii="Times New Roman" w:eastAsia="Calibri" w:hAnsi="Times New Roman" w:cs="Times New Roman"/>
          <w:color w:val="000000"/>
          <w:sz w:val="24"/>
          <w:szCs w:val="24"/>
          <w:shd w:val="clear" w:color="auto" w:fill="FFFFFF"/>
          <w:lang w:eastAsia="ru-RU"/>
        </w:rPr>
        <w:t xml:space="preserve"> производятся в течение 10</w:t>
      </w:r>
      <w:r w:rsidR="00591793">
        <w:rPr>
          <w:rFonts w:ascii="Times New Roman" w:eastAsia="Calibri" w:hAnsi="Times New Roman" w:cs="Times New Roman"/>
          <w:color w:val="000000"/>
          <w:sz w:val="24"/>
          <w:szCs w:val="24"/>
          <w:shd w:val="clear" w:color="auto" w:fill="FFFFFF"/>
          <w:lang w:eastAsia="ru-RU"/>
        </w:rPr>
        <w:t xml:space="preserve"> (десяти)</w:t>
      </w:r>
      <w:r w:rsidRPr="0006019D">
        <w:rPr>
          <w:rFonts w:ascii="Times New Roman" w:eastAsia="Calibri" w:hAnsi="Times New Roman" w:cs="Times New Roman"/>
          <w:color w:val="000000"/>
          <w:sz w:val="24"/>
          <w:szCs w:val="24"/>
          <w:shd w:val="clear" w:color="auto" w:fill="FFFFFF"/>
          <w:lang w:eastAsia="ru-RU"/>
        </w:rPr>
        <w:t xml:space="preserve"> календарных дней с </w:t>
      </w:r>
      <w:r w:rsidRPr="0006019D">
        <w:rPr>
          <w:rFonts w:ascii="Times New Roman" w:eastAsia="Calibri" w:hAnsi="Times New Roman" w:cs="Times New Roman"/>
          <w:sz w:val="24"/>
          <w:szCs w:val="24"/>
          <w:lang w:eastAsia="ru-RU"/>
        </w:rPr>
        <w:t xml:space="preserve">момента </w:t>
      </w:r>
      <w:r w:rsidR="00591793">
        <w:rPr>
          <w:rFonts w:ascii="Times New Roman" w:eastAsia="Calibri" w:hAnsi="Times New Roman" w:cs="Times New Roman"/>
          <w:sz w:val="24"/>
          <w:szCs w:val="24"/>
          <w:lang w:eastAsia="ru-RU"/>
        </w:rPr>
        <w:t>доставки Оборудования на склад Покупателя</w:t>
      </w:r>
      <w:r w:rsidRPr="0006019D">
        <w:rPr>
          <w:rFonts w:ascii="Times New Roman" w:eastAsia="Calibri" w:hAnsi="Times New Roman" w:cs="Times New Roman"/>
          <w:color w:val="000000"/>
          <w:sz w:val="24"/>
          <w:szCs w:val="24"/>
          <w:shd w:val="clear" w:color="auto" w:fill="FFFFFF"/>
          <w:lang w:eastAsia="ru-RU"/>
        </w:rPr>
        <w:t xml:space="preserve">. Приемка </w:t>
      </w:r>
      <w:r w:rsidR="00250B91">
        <w:rPr>
          <w:rFonts w:ascii="Times New Roman" w:eastAsia="Calibri" w:hAnsi="Times New Roman" w:cs="Times New Roman"/>
          <w:color w:val="000000"/>
          <w:sz w:val="24"/>
          <w:szCs w:val="24"/>
          <w:shd w:val="clear" w:color="auto" w:fill="FFFFFF"/>
          <w:lang w:eastAsia="ru-RU"/>
        </w:rPr>
        <w:t xml:space="preserve">Оборудования </w:t>
      </w:r>
      <w:r w:rsidRPr="0006019D">
        <w:rPr>
          <w:rFonts w:ascii="Times New Roman" w:eastAsia="Calibri" w:hAnsi="Times New Roman" w:cs="Times New Roman"/>
          <w:color w:val="000000"/>
          <w:sz w:val="24"/>
          <w:szCs w:val="24"/>
          <w:shd w:val="clear" w:color="auto" w:fill="FFFFFF"/>
          <w:lang w:eastAsia="ru-RU"/>
        </w:rPr>
        <w:t>производится согласно программе приемо</w:t>
      </w:r>
      <w:r w:rsidR="00250B91">
        <w:rPr>
          <w:rFonts w:ascii="Times New Roman" w:eastAsia="Calibri" w:hAnsi="Times New Roman" w:cs="Times New Roman"/>
          <w:color w:val="000000"/>
          <w:sz w:val="24"/>
          <w:szCs w:val="24"/>
          <w:shd w:val="clear" w:color="auto" w:fill="FFFFFF"/>
          <w:lang w:eastAsia="ru-RU"/>
        </w:rPr>
        <w:t>-</w:t>
      </w:r>
      <w:r w:rsidRPr="0006019D">
        <w:rPr>
          <w:rFonts w:ascii="Times New Roman" w:eastAsia="Calibri" w:hAnsi="Times New Roman" w:cs="Times New Roman"/>
          <w:color w:val="000000"/>
          <w:sz w:val="24"/>
          <w:szCs w:val="24"/>
          <w:shd w:val="clear" w:color="auto" w:fill="FFFFFF"/>
          <w:lang w:eastAsia="ru-RU"/>
        </w:rPr>
        <w:t>сд</w:t>
      </w:r>
      <w:r w:rsidR="00250B91">
        <w:rPr>
          <w:rFonts w:ascii="Times New Roman" w:eastAsia="Calibri" w:hAnsi="Times New Roman" w:cs="Times New Roman"/>
          <w:color w:val="000000"/>
          <w:sz w:val="24"/>
          <w:szCs w:val="24"/>
          <w:shd w:val="clear" w:color="auto" w:fill="FFFFFF"/>
          <w:lang w:eastAsia="ru-RU"/>
        </w:rPr>
        <w:t>аточных испытаний (приложение № 4</w:t>
      </w:r>
      <w:r w:rsidRPr="0006019D">
        <w:rPr>
          <w:rFonts w:ascii="Times New Roman" w:eastAsia="Calibri" w:hAnsi="Times New Roman" w:cs="Times New Roman"/>
          <w:color w:val="000000"/>
          <w:sz w:val="24"/>
          <w:szCs w:val="24"/>
          <w:shd w:val="clear" w:color="auto" w:fill="FFFFFF"/>
          <w:lang w:eastAsia="ru-RU"/>
        </w:rPr>
        <w:t xml:space="preserve">). </w:t>
      </w:r>
    </w:p>
    <w:p w14:paraId="13BDBD14" w14:textId="77777777" w:rsidR="0006019D" w:rsidRDefault="0006019D"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shd w:val="clear" w:color="auto" w:fill="FFFFFF"/>
          <w:lang w:eastAsia="ru-RU"/>
        </w:rPr>
      </w:pPr>
      <w:r w:rsidRPr="0006019D">
        <w:rPr>
          <w:rFonts w:ascii="Times New Roman" w:eastAsia="Calibri" w:hAnsi="Times New Roman" w:cs="Times New Roman"/>
          <w:color w:val="000000"/>
          <w:sz w:val="24"/>
          <w:szCs w:val="24"/>
          <w:shd w:val="clear" w:color="auto" w:fill="FFFFFF"/>
          <w:lang w:eastAsia="ru-RU"/>
        </w:rPr>
        <w:t>6.2</w:t>
      </w:r>
      <w:r w:rsidR="00591793">
        <w:rPr>
          <w:rFonts w:ascii="Times New Roman" w:eastAsia="Calibri" w:hAnsi="Times New Roman" w:cs="Times New Roman"/>
          <w:color w:val="000000"/>
          <w:sz w:val="24"/>
          <w:szCs w:val="24"/>
          <w:shd w:val="clear" w:color="auto" w:fill="FFFFFF"/>
          <w:lang w:eastAsia="ru-RU"/>
        </w:rPr>
        <w:t>.2.</w:t>
      </w:r>
      <w:r w:rsidRPr="0006019D">
        <w:rPr>
          <w:rFonts w:ascii="Times New Roman" w:eastAsia="Calibri" w:hAnsi="Times New Roman" w:cs="Times New Roman"/>
          <w:color w:val="000000"/>
          <w:sz w:val="24"/>
          <w:szCs w:val="24"/>
          <w:shd w:val="clear" w:color="auto" w:fill="FFFFFF"/>
          <w:lang w:eastAsia="ru-RU"/>
        </w:rPr>
        <w:t xml:space="preserve"> </w:t>
      </w:r>
      <w:r w:rsidR="00250B91">
        <w:rPr>
          <w:rFonts w:ascii="Times New Roman" w:eastAsia="Calibri" w:hAnsi="Times New Roman" w:cs="Times New Roman"/>
          <w:color w:val="000000"/>
          <w:sz w:val="24"/>
          <w:szCs w:val="24"/>
          <w:shd w:val="clear" w:color="auto" w:fill="FFFFFF"/>
          <w:lang w:eastAsia="ru-RU"/>
        </w:rPr>
        <w:t>По окончании</w:t>
      </w:r>
      <w:r w:rsidRPr="0006019D">
        <w:rPr>
          <w:rFonts w:ascii="Times New Roman" w:eastAsia="Calibri" w:hAnsi="Times New Roman" w:cs="Times New Roman"/>
          <w:color w:val="000000"/>
          <w:sz w:val="24"/>
          <w:szCs w:val="24"/>
          <w:shd w:val="clear" w:color="auto" w:fill="FFFFFF"/>
          <w:lang w:eastAsia="ru-RU"/>
        </w:rPr>
        <w:t xml:space="preserve"> приемо</w:t>
      </w:r>
      <w:r w:rsidR="00250B91">
        <w:rPr>
          <w:rFonts w:ascii="Times New Roman" w:eastAsia="Calibri" w:hAnsi="Times New Roman" w:cs="Times New Roman"/>
          <w:color w:val="000000"/>
          <w:sz w:val="24"/>
          <w:szCs w:val="24"/>
          <w:shd w:val="clear" w:color="auto" w:fill="FFFFFF"/>
          <w:lang w:eastAsia="ru-RU"/>
        </w:rPr>
        <w:t>-</w:t>
      </w:r>
      <w:r w:rsidRPr="0006019D">
        <w:rPr>
          <w:rFonts w:ascii="Times New Roman" w:eastAsia="Calibri" w:hAnsi="Times New Roman" w:cs="Times New Roman"/>
          <w:color w:val="000000"/>
          <w:sz w:val="24"/>
          <w:szCs w:val="24"/>
          <w:shd w:val="clear" w:color="auto" w:fill="FFFFFF"/>
          <w:lang w:eastAsia="ru-RU"/>
        </w:rPr>
        <w:t xml:space="preserve">сдаточных испытаний </w:t>
      </w:r>
      <w:r w:rsidR="00250B91">
        <w:rPr>
          <w:rFonts w:ascii="Times New Roman" w:eastAsia="Calibri" w:hAnsi="Times New Roman" w:cs="Times New Roman"/>
          <w:color w:val="000000"/>
          <w:sz w:val="24"/>
          <w:szCs w:val="24"/>
          <w:shd w:val="clear" w:color="auto" w:fill="FFFFFF"/>
          <w:lang w:eastAsia="ru-RU"/>
        </w:rPr>
        <w:t xml:space="preserve">Покупатель </w:t>
      </w:r>
      <w:r w:rsidRPr="0006019D">
        <w:rPr>
          <w:rFonts w:ascii="Times New Roman" w:eastAsia="Calibri" w:hAnsi="Times New Roman" w:cs="Times New Roman"/>
          <w:color w:val="000000"/>
          <w:sz w:val="24"/>
          <w:szCs w:val="24"/>
          <w:shd w:val="clear" w:color="auto" w:fill="FFFFFF"/>
          <w:lang w:eastAsia="ru-RU"/>
        </w:rPr>
        <w:t>в присутствии представителей Поставщик</w:t>
      </w:r>
      <w:r w:rsidR="00250B91">
        <w:rPr>
          <w:rFonts w:ascii="Times New Roman" w:eastAsia="Calibri" w:hAnsi="Times New Roman" w:cs="Times New Roman"/>
          <w:color w:val="000000"/>
          <w:sz w:val="24"/>
          <w:szCs w:val="24"/>
          <w:shd w:val="clear" w:color="auto" w:fill="FFFFFF"/>
          <w:lang w:eastAsia="ru-RU"/>
        </w:rPr>
        <w:t xml:space="preserve">а составляет </w:t>
      </w:r>
      <w:r w:rsidRPr="0006019D">
        <w:rPr>
          <w:rFonts w:ascii="Times New Roman" w:eastAsia="Calibri" w:hAnsi="Times New Roman" w:cs="Times New Roman"/>
          <w:color w:val="000000"/>
          <w:sz w:val="24"/>
          <w:szCs w:val="24"/>
          <w:shd w:val="clear" w:color="auto" w:fill="FFFFFF"/>
          <w:lang w:eastAsia="ru-RU"/>
        </w:rPr>
        <w:t xml:space="preserve">Акт ввода </w:t>
      </w:r>
      <w:r w:rsidR="00250B91">
        <w:rPr>
          <w:rFonts w:ascii="Times New Roman" w:eastAsia="Calibri" w:hAnsi="Times New Roman" w:cs="Times New Roman"/>
          <w:color w:val="000000"/>
          <w:sz w:val="24"/>
          <w:szCs w:val="24"/>
          <w:shd w:val="clear" w:color="auto" w:fill="FFFFFF"/>
          <w:lang w:eastAsia="ru-RU"/>
        </w:rPr>
        <w:t xml:space="preserve">Оборудования </w:t>
      </w:r>
      <w:r w:rsidRPr="0006019D">
        <w:rPr>
          <w:rFonts w:ascii="Times New Roman" w:eastAsia="Calibri" w:hAnsi="Times New Roman" w:cs="Times New Roman"/>
          <w:color w:val="000000"/>
          <w:sz w:val="24"/>
          <w:szCs w:val="24"/>
          <w:shd w:val="clear" w:color="auto" w:fill="FFFFFF"/>
          <w:lang w:eastAsia="ru-RU"/>
        </w:rPr>
        <w:t xml:space="preserve">в эксплуатацию, в котором указывает основные результаты приемки, а </w:t>
      </w:r>
      <w:r w:rsidR="00250B91" w:rsidRPr="0006019D">
        <w:rPr>
          <w:rFonts w:ascii="Times New Roman" w:eastAsia="Calibri" w:hAnsi="Times New Roman" w:cs="Times New Roman"/>
          <w:color w:val="000000"/>
          <w:sz w:val="24"/>
          <w:szCs w:val="24"/>
          <w:shd w:val="clear" w:color="auto" w:fill="FFFFFF"/>
          <w:lang w:eastAsia="ru-RU"/>
        </w:rPr>
        <w:t>также</w:t>
      </w:r>
      <w:r w:rsidRPr="0006019D">
        <w:rPr>
          <w:rFonts w:ascii="Times New Roman" w:eastAsia="Calibri" w:hAnsi="Times New Roman" w:cs="Times New Roman"/>
          <w:color w:val="000000"/>
          <w:sz w:val="24"/>
          <w:szCs w:val="24"/>
          <w:shd w:val="clear" w:color="auto" w:fill="FFFFFF"/>
          <w:lang w:eastAsia="ru-RU"/>
        </w:rPr>
        <w:t xml:space="preserve"> подтверждает, что технические</w:t>
      </w:r>
      <w:r w:rsidR="00250B91">
        <w:rPr>
          <w:rFonts w:ascii="Times New Roman" w:eastAsia="Calibri" w:hAnsi="Times New Roman" w:cs="Times New Roman"/>
          <w:color w:val="000000"/>
          <w:sz w:val="24"/>
          <w:szCs w:val="24"/>
          <w:shd w:val="clear" w:color="auto" w:fill="FFFFFF"/>
          <w:lang w:eastAsia="ru-RU"/>
        </w:rPr>
        <w:t xml:space="preserve"> характеристики изготовленного О</w:t>
      </w:r>
      <w:r w:rsidRPr="0006019D">
        <w:rPr>
          <w:rFonts w:ascii="Times New Roman" w:eastAsia="Calibri" w:hAnsi="Times New Roman" w:cs="Times New Roman"/>
          <w:color w:val="000000"/>
          <w:sz w:val="24"/>
          <w:szCs w:val="24"/>
          <w:shd w:val="clear" w:color="auto" w:fill="FFFFFF"/>
          <w:lang w:eastAsia="ru-RU"/>
        </w:rPr>
        <w:t>борудования соответствуют техническому заданию.</w:t>
      </w:r>
    </w:p>
    <w:p w14:paraId="2A78F890" w14:textId="77777777" w:rsidR="00250B91" w:rsidRPr="0006019D" w:rsidRDefault="00250B91" w:rsidP="0006019D">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contextualSpacing/>
        <w:jc w:val="both"/>
        <w:rPr>
          <w:rFonts w:ascii="Times New Roman" w:eastAsia="Calibri" w:hAnsi="Times New Roman" w:cs="Times New Roman"/>
          <w:color w:val="000000"/>
          <w:sz w:val="24"/>
          <w:szCs w:val="24"/>
          <w:shd w:val="clear" w:color="auto" w:fill="FFFFFF"/>
          <w:lang w:eastAsia="ru-RU"/>
        </w:rPr>
      </w:pPr>
    </w:p>
    <w:tbl>
      <w:tblPr>
        <w:tblpPr w:leftFromText="180" w:rightFromText="180" w:vertAnchor="text" w:horzAnchor="margin" w:tblpY="149"/>
        <w:tblW w:w="4948" w:type="pct"/>
        <w:tblLook w:val="01E0" w:firstRow="1" w:lastRow="1" w:firstColumn="1" w:lastColumn="1" w:noHBand="0" w:noVBand="0"/>
      </w:tblPr>
      <w:tblGrid>
        <w:gridCol w:w="5285"/>
        <w:gridCol w:w="5029"/>
      </w:tblGrid>
      <w:tr w:rsidR="00BC5D4E" w:rsidRPr="00BC5D4E" w14:paraId="4589F1FC" w14:textId="77777777" w:rsidTr="00A00CAC">
        <w:tc>
          <w:tcPr>
            <w:tcW w:w="2562" w:type="pct"/>
            <w:shd w:val="clear" w:color="auto" w:fill="auto"/>
          </w:tcPr>
          <w:p w14:paraId="39E04E12" w14:textId="77777777"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C5D4E">
              <w:rPr>
                <w:rFonts w:ascii="Times New Roman" w:eastAsia="Times New Roman" w:hAnsi="Times New Roman" w:cs="Times New Roman"/>
                <w:b/>
                <w:bCs/>
                <w:iCs/>
                <w:sz w:val="24"/>
                <w:szCs w:val="24"/>
                <w:lang w:eastAsia="ar-SA"/>
              </w:rPr>
              <w:t xml:space="preserve">Генеральный директор </w:t>
            </w:r>
          </w:p>
          <w:p w14:paraId="6D1FEC1E" w14:textId="77777777"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C5D4E">
              <w:rPr>
                <w:rFonts w:ascii="Times New Roman" w:eastAsia="Times New Roman" w:hAnsi="Times New Roman" w:cs="Times New Roman"/>
                <w:b/>
                <w:bCs/>
                <w:iCs/>
                <w:sz w:val="24"/>
                <w:szCs w:val="24"/>
                <w:lang w:eastAsia="ar-SA"/>
              </w:rPr>
              <w:t>АО «ЗПП»</w:t>
            </w:r>
          </w:p>
          <w:p w14:paraId="7CB22418" w14:textId="77777777"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91FADD2" w14:textId="77777777"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F5C29EE" w14:textId="77777777"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C5D4E">
              <w:rPr>
                <w:rFonts w:ascii="Times New Roman" w:eastAsia="Times New Roman" w:hAnsi="Times New Roman" w:cs="Times New Roman"/>
                <w:b/>
                <w:bCs/>
                <w:iCs/>
                <w:sz w:val="24"/>
                <w:szCs w:val="24"/>
                <w:lang w:eastAsia="ar-SA"/>
              </w:rPr>
              <w:t>____________________ А.К. Нарбутт</w:t>
            </w:r>
          </w:p>
          <w:p w14:paraId="7DC164BA" w14:textId="77777777"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C5D4E">
              <w:rPr>
                <w:rFonts w:ascii="Times New Roman" w:eastAsia="Times New Roman" w:hAnsi="Times New Roman" w:cs="Times New Roman"/>
                <w:b/>
                <w:bCs/>
                <w:iCs/>
                <w:sz w:val="24"/>
                <w:szCs w:val="24"/>
                <w:lang w:eastAsia="ar-SA"/>
              </w:rPr>
              <w:t>М.П.</w:t>
            </w:r>
          </w:p>
        </w:tc>
        <w:tc>
          <w:tcPr>
            <w:tcW w:w="2438" w:type="pct"/>
            <w:shd w:val="clear" w:color="auto" w:fill="auto"/>
          </w:tcPr>
          <w:p w14:paraId="028335AF" w14:textId="17B6360D" w:rsid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44440AD" w14:textId="09721048" w:rsid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7E74F0D" w14:textId="77777777"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EAF39CF" w14:textId="77777777"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349C618" w14:textId="7FD0AF10"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C5D4E">
              <w:rPr>
                <w:rFonts w:ascii="Times New Roman" w:eastAsia="Times New Roman" w:hAnsi="Times New Roman" w:cs="Times New Roman"/>
                <w:b/>
                <w:bCs/>
                <w:iCs/>
                <w:sz w:val="24"/>
                <w:szCs w:val="24"/>
                <w:lang w:eastAsia="ar-SA"/>
              </w:rPr>
              <w:t xml:space="preserve">___________________ </w:t>
            </w:r>
          </w:p>
          <w:p w14:paraId="604155EB" w14:textId="77777777" w:rsidR="00BC5D4E" w:rsidRPr="00BC5D4E" w:rsidRDefault="00BC5D4E" w:rsidP="00BC5D4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C5D4E">
              <w:rPr>
                <w:rFonts w:ascii="Times New Roman" w:eastAsia="Times New Roman" w:hAnsi="Times New Roman" w:cs="Times New Roman"/>
                <w:b/>
                <w:bCs/>
                <w:iCs/>
                <w:sz w:val="24"/>
                <w:szCs w:val="24"/>
                <w:lang w:eastAsia="ar-SA"/>
              </w:rPr>
              <w:t>М.П.</w:t>
            </w:r>
          </w:p>
        </w:tc>
      </w:tr>
    </w:tbl>
    <w:p w14:paraId="7DE46BC6" w14:textId="5723D9F2" w:rsidR="00250B91" w:rsidRDefault="00250B91" w:rsidP="006F20FF">
      <w:pPr>
        <w:spacing w:after="0" w:line="240" w:lineRule="auto"/>
        <w:ind w:firstLine="709"/>
        <w:jc w:val="both"/>
        <w:rPr>
          <w:rFonts w:ascii="Times New Roman" w:eastAsia="Times New Roman" w:hAnsi="Times New Roman" w:cs="Times New Roman"/>
          <w:b/>
          <w:sz w:val="24"/>
          <w:szCs w:val="24"/>
          <w:lang w:eastAsia="ru-RU"/>
        </w:rPr>
      </w:pPr>
    </w:p>
    <w:p w14:paraId="156CFF58" w14:textId="118C9210" w:rsidR="00BC5D4E" w:rsidRDefault="00BC5D4E" w:rsidP="006F20FF">
      <w:pPr>
        <w:spacing w:after="0" w:line="240" w:lineRule="auto"/>
        <w:ind w:firstLine="709"/>
        <w:jc w:val="both"/>
        <w:rPr>
          <w:rFonts w:ascii="Times New Roman" w:eastAsia="Times New Roman" w:hAnsi="Times New Roman" w:cs="Times New Roman"/>
          <w:b/>
          <w:sz w:val="24"/>
          <w:szCs w:val="24"/>
          <w:lang w:eastAsia="ru-RU"/>
        </w:rPr>
      </w:pPr>
    </w:p>
    <w:p w14:paraId="58CC210A" w14:textId="2A1C6370" w:rsidR="00BC5D4E" w:rsidRDefault="00BC5D4E" w:rsidP="006F20FF">
      <w:pPr>
        <w:spacing w:after="0" w:line="240" w:lineRule="auto"/>
        <w:ind w:firstLine="709"/>
        <w:jc w:val="both"/>
        <w:rPr>
          <w:rFonts w:ascii="Times New Roman" w:eastAsia="Times New Roman" w:hAnsi="Times New Roman" w:cs="Times New Roman"/>
          <w:b/>
          <w:sz w:val="24"/>
          <w:szCs w:val="24"/>
          <w:lang w:eastAsia="ru-RU"/>
        </w:rPr>
      </w:pPr>
    </w:p>
    <w:p w14:paraId="1E1F7B42" w14:textId="77777777" w:rsidR="00BC5D4E" w:rsidRDefault="00BC5D4E" w:rsidP="006F20FF">
      <w:pPr>
        <w:spacing w:after="0" w:line="240" w:lineRule="auto"/>
        <w:ind w:firstLine="709"/>
        <w:jc w:val="both"/>
        <w:rPr>
          <w:rFonts w:ascii="Times New Roman" w:eastAsia="Times New Roman" w:hAnsi="Times New Roman" w:cs="Times New Roman"/>
          <w:b/>
          <w:sz w:val="24"/>
          <w:szCs w:val="24"/>
          <w:lang w:eastAsia="ru-RU"/>
        </w:rPr>
        <w:sectPr w:rsidR="00BC5D4E" w:rsidSect="00693219">
          <w:pgSz w:w="11906" w:h="16838"/>
          <w:pgMar w:top="851" w:right="566" w:bottom="426" w:left="1134" w:header="708" w:footer="708" w:gutter="0"/>
          <w:cols w:space="708"/>
          <w:docGrid w:linePitch="360"/>
        </w:sectPr>
      </w:pPr>
    </w:p>
    <w:p w14:paraId="3F07855D" w14:textId="77777777" w:rsidR="00250B91" w:rsidRPr="00250B91" w:rsidRDefault="00250B91" w:rsidP="00250B91">
      <w:pPr>
        <w:spacing w:after="0" w:line="240" w:lineRule="auto"/>
        <w:jc w:val="right"/>
        <w:rPr>
          <w:rFonts w:ascii="Times New Roman" w:eastAsia="Calibri" w:hAnsi="Times New Roman" w:cs="Times New Roman"/>
          <w:sz w:val="24"/>
          <w:szCs w:val="24"/>
          <w:lang w:eastAsia="ru-RU"/>
        </w:rPr>
      </w:pPr>
      <w:r w:rsidRPr="00250B91">
        <w:rPr>
          <w:rFonts w:ascii="Times New Roman" w:eastAsia="Calibri" w:hAnsi="Times New Roman" w:cs="Times New Roman"/>
          <w:sz w:val="24"/>
          <w:szCs w:val="24"/>
          <w:lang w:eastAsia="ru-RU"/>
        </w:rPr>
        <w:lastRenderedPageBreak/>
        <w:t>Приложение № 1 к Характеристикам Оборудования</w:t>
      </w:r>
    </w:p>
    <w:p w14:paraId="1E941322" w14:textId="77777777" w:rsidR="00250B91" w:rsidRPr="00250B91" w:rsidRDefault="00250B91" w:rsidP="00250B91">
      <w:pPr>
        <w:spacing w:after="0" w:line="240" w:lineRule="auto"/>
        <w:jc w:val="right"/>
        <w:rPr>
          <w:rFonts w:ascii="Calibri" w:eastAsia="Calibri" w:hAnsi="Calibri" w:cs="Times New Roman"/>
          <w:b/>
          <w:sz w:val="20"/>
          <w:szCs w:val="20"/>
          <w:lang w:eastAsia="ru-RU"/>
        </w:rPr>
      </w:pPr>
      <w:r w:rsidRPr="00250B91">
        <w:rPr>
          <w:rFonts w:ascii="Times New Roman" w:eastAsia="Calibri" w:hAnsi="Times New Roman" w:cs="Times New Roman"/>
          <w:noProof/>
          <w:sz w:val="20"/>
          <w:szCs w:val="20"/>
          <w:lang w:eastAsia="ru-RU"/>
        </w:rPr>
        <w:drawing>
          <wp:inline distT="0" distB="0" distL="0" distR="0" wp14:anchorId="76D5D118" wp14:editId="03C376DD">
            <wp:extent cx="6590030" cy="5700395"/>
            <wp:effectExtent l="0" t="0" r="1270" b="0"/>
            <wp:docPr id="2" name="Рисунок 2" descr="Нижняя плита пресса для зака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жняя плита пресса для заказ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0030" cy="5700395"/>
                    </a:xfrm>
                    <a:prstGeom prst="rect">
                      <a:avLst/>
                    </a:prstGeom>
                    <a:noFill/>
                    <a:ln>
                      <a:noFill/>
                    </a:ln>
                  </pic:spPr>
                </pic:pic>
              </a:graphicData>
            </a:graphic>
          </wp:inline>
        </w:drawing>
      </w:r>
      <w:r w:rsidRPr="00250B91">
        <w:rPr>
          <w:rFonts w:ascii="Times New Roman" w:eastAsia="Calibri" w:hAnsi="Times New Roman" w:cs="Times New Roman"/>
          <w:b/>
          <w:sz w:val="28"/>
          <w:szCs w:val="28"/>
          <w:lang w:eastAsia="ru-RU"/>
        </w:rPr>
        <w:t>Плита нижняя</w:t>
      </w:r>
    </w:p>
    <w:p w14:paraId="7F3470BD" w14:textId="4388FAD3" w:rsidR="00BC5D4E" w:rsidRPr="00BC5D4E" w:rsidRDefault="00250B91" w:rsidP="00BC5D4E">
      <w:pPr>
        <w:spacing w:after="0" w:line="240" w:lineRule="auto"/>
        <w:jc w:val="center"/>
        <w:rPr>
          <w:rFonts w:ascii="Times New Roman" w:eastAsia="Calibri" w:hAnsi="Times New Roman" w:cs="Times New Roman"/>
          <w:b/>
          <w:sz w:val="28"/>
          <w:szCs w:val="28"/>
          <w:lang w:eastAsia="ru-RU"/>
        </w:rPr>
      </w:pPr>
      <w:r w:rsidRPr="00250B91">
        <w:rPr>
          <w:rFonts w:ascii="Times New Roman" w:eastAsia="Calibri" w:hAnsi="Times New Roman" w:cs="Times New Roman"/>
          <w:noProof/>
          <w:sz w:val="20"/>
          <w:szCs w:val="20"/>
          <w:lang w:eastAsia="ru-RU"/>
        </w:rPr>
        <w:lastRenderedPageBreak/>
        <w:drawing>
          <wp:inline distT="0" distB="0" distL="0" distR="0" wp14:anchorId="7CB3BA8C" wp14:editId="78CB15C1">
            <wp:extent cx="5933440" cy="5884703"/>
            <wp:effectExtent l="0" t="0" r="0" b="1905"/>
            <wp:docPr id="1" name="Рисунок 1" descr="Верхняя плита пресса для зака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ерхняя плита пресса для заказ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8443" cy="5889665"/>
                    </a:xfrm>
                    <a:prstGeom prst="rect">
                      <a:avLst/>
                    </a:prstGeom>
                    <a:noFill/>
                    <a:ln>
                      <a:noFill/>
                    </a:ln>
                  </pic:spPr>
                </pic:pic>
              </a:graphicData>
            </a:graphic>
          </wp:inline>
        </w:drawing>
      </w:r>
      <w:r w:rsidRPr="00250B91">
        <w:rPr>
          <w:rFonts w:ascii="Times New Roman" w:eastAsia="Calibri" w:hAnsi="Times New Roman" w:cs="Times New Roman"/>
          <w:b/>
          <w:sz w:val="28"/>
          <w:szCs w:val="28"/>
          <w:lang w:eastAsia="ru-RU"/>
        </w:rPr>
        <w:t>Плита верхняя</w:t>
      </w:r>
    </w:p>
    <w:p w14:paraId="19A4376F" w14:textId="77777777" w:rsidR="006F20FF" w:rsidRDefault="006F20FF" w:rsidP="006F20FF">
      <w:pPr>
        <w:spacing w:after="0" w:line="240" w:lineRule="auto"/>
        <w:ind w:firstLine="709"/>
        <w:jc w:val="both"/>
        <w:rPr>
          <w:rFonts w:ascii="Times New Roman" w:eastAsia="Times New Roman" w:hAnsi="Times New Roman" w:cs="Times New Roman"/>
          <w:b/>
          <w:sz w:val="24"/>
          <w:szCs w:val="24"/>
          <w:lang w:eastAsia="ru-RU"/>
        </w:rPr>
        <w:sectPr w:rsidR="006F20FF" w:rsidSect="00250B91">
          <w:pgSz w:w="16838" w:h="11906" w:orient="landscape"/>
          <w:pgMar w:top="1701" w:right="1134" w:bottom="850" w:left="1134" w:header="708" w:footer="708" w:gutter="0"/>
          <w:cols w:space="708"/>
          <w:docGrid w:linePitch="360"/>
        </w:sectPr>
      </w:pPr>
    </w:p>
    <w:p w14:paraId="4BEF6C73" w14:textId="77777777" w:rsidR="0096395A" w:rsidRPr="0096395A" w:rsidRDefault="0096395A" w:rsidP="0096395A">
      <w:pPr>
        <w:widowControl w:val="0"/>
        <w:suppressAutoHyphens/>
        <w:spacing w:after="0" w:line="276" w:lineRule="auto"/>
        <w:jc w:val="right"/>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lastRenderedPageBreak/>
        <w:t xml:space="preserve">Приложение № 2 </w:t>
      </w:r>
    </w:p>
    <w:p w14:paraId="3B204A6D" w14:textId="77777777" w:rsidR="0096395A" w:rsidRPr="0096395A" w:rsidRDefault="0096395A" w:rsidP="0096395A">
      <w:pPr>
        <w:widowControl w:val="0"/>
        <w:suppressAutoHyphens/>
        <w:spacing w:after="0" w:line="276" w:lineRule="auto"/>
        <w:jc w:val="right"/>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t>к проекту договора поставки оборудования №___________ от_________________ 2025 г.</w:t>
      </w:r>
    </w:p>
    <w:p w14:paraId="60D3F87C" w14:textId="77777777" w:rsidR="0096395A" w:rsidRPr="0096395A" w:rsidRDefault="0096395A" w:rsidP="0096395A">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3EF0926D" w14:textId="77777777" w:rsidR="0096395A" w:rsidRPr="0096395A" w:rsidRDefault="0096395A"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Цена Договора</w:t>
      </w:r>
    </w:p>
    <w:p w14:paraId="2E2E3039" w14:textId="77777777" w:rsidR="0096395A" w:rsidRPr="0096395A" w:rsidRDefault="0096395A"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911"/>
        <w:gridCol w:w="1616"/>
        <w:gridCol w:w="1773"/>
        <w:gridCol w:w="1843"/>
      </w:tblGrid>
      <w:tr w:rsidR="00693219" w:rsidRPr="0096395A" w14:paraId="7EEC5E0C" w14:textId="77777777" w:rsidTr="00693219">
        <w:tc>
          <w:tcPr>
            <w:tcW w:w="427" w:type="pct"/>
            <w:shd w:val="clear" w:color="auto" w:fill="auto"/>
          </w:tcPr>
          <w:p w14:paraId="3CFCBF44" w14:textId="77777777" w:rsidR="00693219" w:rsidRPr="0096395A" w:rsidRDefault="00693219"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 п/п</w:t>
            </w:r>
          </w:p>
        </w:tc>
        <w:tc>
          <w:tcPr>
            <w:tcW w:w="1956" w:type="pct"/>
            <w:shd w:val="clear" w:color="auto" w:fill="auto"/>
          </w:tcPr>
          <w:p w14:paraId="47427542" w14:textId="77777777" w:rsidR="00693219" w:rsidRPr="0096395A" w:rsidRDefault="00693219"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Наименование Оборудования</w:t>
            </w:r>
          </w:p>
        </w:tc>
        <w:tc>
          <w:tcPr>
            <w:tcW w:w="808" w:type="pct"/>
            <w:shd w:val="clear" w:color="auto" w:fill="auto"/>
          </w:tcPr>
          <w:p w14:paraId="5B9951D9" w14:textId="77777777" w:rsidR="00693219" w:rsidRPr="0096395A" w:rsidRDefault="00693219"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Ед.изм.</w:t>
            </w:r>
          </w:p>
        </w:tc>
        <w:tc>
          <w:tcPr>
            <w:tcW w:w="887" w:type="pct"/>
            <w:shd w:val="clear" w:color="auto" w:fill="auto"/>
          </w:tcPr>
          <w:p w14:paraId="23E5C8C0" w14:textId="77777777" w:rsidR="00693219" w:rsidRPr="0096395A" w:rsidRDefault="00693219"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Кол-во</w:t>
            </w:r>
          </w:p>
        </w:tc>
        <w:tc>
          <w:tcPr>
            <w:tcW w:w="922" w:type="pct"/>
            <w:shd w:val="clear" w:color="auto" w:fill="auto"/>
          </w:tcPr>
          <w:p w14:paraId="31395130" w14:textId="77777777" w:rsidR="00693219" w:rsidRPr="0096395A" w:rsidRDefault="00693219"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Цена всего, руб. с НДС*</w:t>
            </w:r>
          </w:p>
        </w:tc>
      </w:tr>
      <w:tr w:rsidR="00693219" w:rsidRPr="0096395A" w14:paraId="2990A1D9" w14:textId="77777777" w:rsidTr="00693219">
        <w:tc>
          <w:tcPr>
            <w:tcW w:w="427" w:type="pct"/>
            <w:shd w:val="clear" w:color="auto" w:fill="auto"/>
          </w:tcPr>
          <w:p w14:paraId="4CE0FABA" w14:textId="77777777" w:rsidR="00693219" w:rsidRPr="0096395A" w:rsidRDefault="00693219" w:rsidP="0096395A">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t>1.</w:t>
            </w:r>
          </w:p>
        </w:tc>
        <w:tc>
          <w:tcPr>
            <w:tcW w:w="1956" w:type="pct"/>
            <w:shd w:val="clear" w:color="auto" w:fill="auto"/>
          </w:tcPr>
          <w:p w14:paraId="6DFFA1E3" w14:textId="77777777" w:rsidR="00693219" w:rsidRPr="0096395A" w:rsidRDefault="00693219" w:rsidP="00045C93">
            <w:pPr>
              <w:widowControl w:val="0"/>
              <w:suppressAutoHyphens/>
              <w:spacing w:after="0" w:line="240" w:lineRule="auto"/>
              <w:ind w:left="-75" w:firstLine="75"/>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Высокоскоростной штамповочный автомат с усилием 40 тонн для вырубки металлических комплектующих</w:t>
            </w:r>
          </w:p>
        </w:tc>
        <w:tc>
          <w:tcPr>
            <w:tcW w:w="808" w:type="pct"/>
            <w:shd w:val="clear" w:color="auto" w:fill="auto"/>
          </w:tcPr>
          <w:p w14:paraId="02F26606" w14:textId="77777777" w:rsidR="00693219" w:rsidRPr="0096395A" w:rsidRDefault="00693219" w:rsidP="0096395A">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t>Шт.</w:t>
            </w:r>
          </w:p>
        </w:tc>
        <w:tc>
          <w:tcPr>
            <w:tcW w:w="887" w:type="pct"/>
            <w:shd w:val="clear" w:color="auto" w:fill="auto"/>
          </w:tcPr>
          <w:p w14:paraId="28409EAA" w14:textId="77777777" w:rsidR="00693219" w:rsidRPr="0096395A" w:rsidRDefault="00693219" w:rsidP="0096395A">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t>1</w:t>
            </w:r>
          </w:p>
        </w:tc>
        <w:tc>
          <w:tcPr>
            <w:tcW w:w="922" w:type="pct"/>
            <w:shd w:val="clear" w:color="auto" w:fill="auto"/>
          </w:tcPr>
          <w:p w14:paraId="59B5ABE7" w14:textId="77777777" w:rsidR="00693219" w:rsidRPr="0096395A" w:rsidRDefault="00693219"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p>
        </w:tc>
      </w:tr>
    </w:tbl>
    <w:p w14:paraId="2C9DCF02" w14:textId="77777777" w:rsidR="0096395A" w:rsidRPr="0096395A" w:rsidRDefault="0096395A"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p>
    <w:p w14:paraId="3D1B5D03" w14:textId="77777777" w:rsidR="0096395A" w:rsidRPr="0096395A" w:rsidRDefault="0096395A" w:rsidP="0096395A">
      <w:pPr>
        <w:widowControl w:val="0"/>
        <w:suppressAutoHyphens/>
        <w:spacing w:after="0" w:line="276" w:lineRule="auto"/>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*НДС-если применим</w:t>
      </w:r>
    </w:p>
    <w:p w14:paraId="5DCC1B66" w14:textId="77777777" w:rsidR="0096395A" w:rsidRPr="0096395A" w:rsidRDefault="0096395A" w:rsidP="0096395A">
      <w:pPr>
        <w:widowControl w:val="0"/>
        <w:suppressAutoHyphens/>
        <w:spacing w:after="0" w:line="276" w:lineRule="auto"/>
        <w:rPr>
          <w:rFonts w:ascii="Times New Roman" w:eastAsia="Times New Roman" w:hAnsi="Times New Roman" w:cs="Times New Roman"/>
          <w:b/>
          <w:bCs/>
          <w:iCs/>
          <w:sz w:val="24"/>
          <w:szCs w:val="24"/>
          <w:lang w:eastAsia="ar-SA"/>
        </w:rPr>
      </w:pPr>
    </w:p>
    <w:p w14:paraId="7A43F3B0" w14:textId="77777777" w:rsidR="0096395A" w:rsidRPr="0096395A" w:rsidRDefault="0096395A" w:rsidP="0096395A">
      <w:pPr>
        <w:widowControl w:val="0"/>
        <w:suppressAutoHyphens/>
        <w:spacing w:after="0" w:line="276" w:lineRule="auto"/>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ИТОГО:</w:t>
      </w:r>
    </w:p>
    <w:p w14:paraId="1BE8ACC3" w14:textId="77777777" w:rsidR="0096395A" w:rsidRPr="0096395A" w:rsidRDefault="0096395A" w:rsidP="0096395A">
      <w:pPr>
        <w:widowControl w:val="0"/>
        <w:suppressAutoHyphens/>
        <w:spacing w:after="0" w:line="276" w:lineRule="auto"/>
        <w:rPr>
          <w:rFonts w:ascii="Times New Roman" w:eastAsia="Times New Roman" w:hAnsi="Times New Roman" w:cs="Times New Roman"/>
          <w:b/>
          <w:bCs/>
          <w:iCs/>
          <w:sz w:val="24"/>
          <w:szCs w:val="24"/>
          <w:lang w:eastAsia="ar-SA"/>
        </w:rPr>
      </w:pPr>
    </w:p>
    <w:p w14:paraId="48387833" w14:textId="77777777" w:rsidR="0096395A" w:rsidRPr="0096395A" w:rsidRDefault="0096395A" w:rsidP="0096395A">
      <w:pPr>
        <w:widowControl w:val="0"/>
        <w:suppressAutoHyphens/>
        <w:spacing w:after="0" w:line="276" w:lineRule="auto"/>
        <w:rPr>
          <w:rFonts w:ascii="Times New Roman" w:eastAsia="Times New Roman" w:hAnsi="Times New Roman" w:cs="Times New Roman"/>
          <w:b/>
          <w:bCs/>
          <w:iCs/>
          <w:sz w:val="24"/>
          <w:szCs w:val="24"/>
          <w:lang w:eastAsia="ar-SA"/>
        </w:rPr>
      </w:pPr>
    </w:p>
    <w:tbl>
      <w:tblPr>
        <w:tblpPr w:leftFromText="180" w:rightFromText="180" w:vertAnchor="text" w:horzAnchor="margin" w:tblpY="149"/>
        <w:tblW w:w="5189" w:type="pct"/>
        <w:tblLook w:val="01E0" w:firstRow="1" w:lastRow="1" w:firstColumn="1" w:lastColumn="1" w:noHBand="0" w:noVBand="0"/>
      </w:tblPr>
      <w:tblGrid>
        <w:gridCol w:w="5069"/>
        <w:gridCol w:w="5306"/>
      </w:tblGrid>
      <w:tr w:rsidR="0096395A" w:rsidRPr="0096395A" w14:paraId="18C78327" w14:textId="77777777" w:rsidTr="0096395A">
        <w:tc>
          <w:tcPr>
            <w:tcW w:w="2443" w:type="pct"/>
            <w:shd w:val="clear" w:color="auto" w:fill="auto"/>
          </w:tcPr>
          <w:p w14:paraId="6AE0F24A"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 xml:space="preserve">Генеральный директор </w:t>
            </w:r>
          </w:p>
          <w:p w14:paraId="52BBF82B" w14:textId="77777777" w:rsidR="0096395A" w:rsidRPr="0096395A" w:rsidRDefault="0096395A" w:rsidP="0096395A">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АО «ЗПП»</w:t>
            </w:r>
          </w:p>
          <w:p w14:paraId="102C6A0F" w14:textId="77777777" w:rsidR="0096395A" w:rsidRPr="0096395A" w:rsidRDefault="0096395A" w:rsidP="0096395A">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12ED6C29" w14:textId="77777777" w:rsidR="0096395A" w:rsidRPr="0096395A" w:rsidRDefault="0096395A" w:rsidP="0096395A">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395B28E7"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____________________ А.К. Нарбутт</w:t>
            </w:r>
          </w:p>
          <w:p w14:paraId="793CEEBF"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М.П.</w:t>
            </w:r>
          </w:p>
        </w:tc>
        <w:tc>
          <w:tcPr>
            <w:tcW w:w="2557" w:type="pct"/>
            <w:shd w:val="clear" w:color="auto" w:fill="auto"/>
          </w:tcPr>
          <w:p w14:paraId="62D9B116"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46B8C3B"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CEF9B36"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F22300C"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D9A167F"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 xml:space="preserve">___________________ </w:t>
            </w:r>
          </w:p>
          <w:p w14:paraId="4B5DF3AE"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М.П.</w:t>
            </w:r>
          </w:p>
          <w:p w14:paraId="6E5A49A0"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38FF24BE" w14:textId="77777777" w:rsidR="0096395A" w:rsidRPr="0096395A" w:rsidRDefault="0096395A" w:rsidP="0096395A">
      <w:pPr>
        <w:spacing w:after="0" w:line="240" w:lineRule="auto"/>
        <w:ind w:firstLine="709"/>
        <w:jc w:val="both"/>
        <w:rPr>
          <w:rFonts w:ascii="Times New Roman" w:eastAsia="Times New Roman" w:hAnsi="Times New Roman" w:cs="Times New Roman"/>
          <w:sz w:val="24"/>
          <w:szCs w:val="24"/>
          <w:lang w:eastAsia="ru-RU"/>
        </w:rPr>
      </w:pPr>
    </w:p>
    <w:p w14:paraId="2F3161FE" w14:textId="77777777" w:rsidR="0096395A" w:rsidRPr="0096395A" w:rsidRDefault="0060727E" w:rsidP="0096395A">
      <w:pPr>
        <w:widowControl w:val="0"/>
        <w:suppressAutoHyphens/>
        <w:spacing w:after="0" w:line="276" w:lineRule="auto"/>
        <w:jc w:val="right"/>
        <w:rPr>
          <w:rFonts w:ascii="Times New Roman" w:eastAsia="Times New Roman" w:hAnsi="Times New Roman" w:cs="Times New Roman"/>
          <w:bCs/>
          <w:iCs/>
          <w:sz w:val="24"/>
          <w:szCs w:val="24"/>
          <w:lang w:eastAsia="ar-SA"/>
        </w:rPr>
      </w:pPr>
      <w:r w:rsidRPr="0060727E">
        <w:rPr>
          <w:rFonts w:ascii="Times New Roman" w:eastAsia="Times New Roman" w:hAnsi="Times New Roman" w:cs="Times New Roman"/>
          <w:b/>
          <w:sz w:val="24"/>
          <w:szCs w:val="24"/>
          <w:lang w:eastAsia="ru-RU"/>
        </w:rPr>
        <w:br w:type="page"/>
      </w:r>
      <w:r w:rsidR="00E20847">
        <w:lastRenderedPageBreak/>
        <w:t xml:space="preserve"> </w:t>
      </w:r>
      <w:r w:rsidR="0096395A" w:rsidRPr="0096395A">
        <w:rPr>
          <w:rFonts w:ascii="Times New Roman" w:eastAsia="Times New Roman" w:hAnsi="Times New Roman" w:cs="Times New Roman"/>
          <w:bCs/>
          <w:iCs/>
          <w:sz w:val="24"/>
          <w:szCs w:val="24"/>
          <w:lang w:eastAsia="ar-SA"/>
        </w:rPr>
        <w:t>Приложение № 3</w:t>
      </w:r>
    </w:p>
    <w:p w14:paraId="1489265E" w14:textId="77777777" w:rsidR="0096395A" w:rsidRPr="0096395A" w:rsidRDefault="0096395A" w:rsidP="0096395A">
      <w:pPr>
        <w:widowControl w:val="0"/>
        <w:suppressAutoHyphens/>
        <w:spacing w:after="0" w:line="276" w:lineRule="auto"/>
        <w:jc w:val="right"/>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t>к проекту договору поставки оборудования №___________ от_________________ 2025 г.</w:t>
      </w:r>
    </w:p>
    <w:p w14:paraId="6C91967F" w14:textId="77777777" w:rsidR="0096395A" w:rsidRPr="0096395A" w:rsidRDefault="0096395A" w:rsidP="0096395A">
      <w:pPr>
        <w:widowControl w:val="0"/>
        <w:suppressAutoHyphens/>
        <w:spacing w:after="0" w:line="276" w:lineRule="auto"/>
        <w:jc w:val="both"/>
        <w:rPr>
          <w:rFonts w:ascii="Times New Roman" w:eastAsia="Times New Roman" w:hAnsi="Times New Roman" w:cs="Times New Roman"/>
          <w:bCs/>
          <w:iCs/>
          <w:sz w:val="24"/>
          <w:szCs w:val="24"/>
          <w:lang w:eastAsia="ar-SA"/>
        </w:rPr>
      </w:pPr>
    </w:p>
    <w:p w14:paraId="284788BD" w14:textId="77777777" w:rsidR="0096395A" w:rsidRPr="0096395A" w:rsidRDefault="0096395A" w:rsidP="0096395A">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График поставки Оборудования и выполнения Работ</w:t>
      </w:r>
    </w:p>
    <w:p w14:paraId="5B558536" w14:textId="77777777" w:rsidR="0096395A" w:rsidRPr="0096395A" w:rsidRDefault="0096395A" w:rsidP="0096395A">
      <w:pPr>
        <w:widowControl w:val="0"/>
        <w:suppressAutoHyphens/>
        <w:spacing w:after="0" w:line="276" w:lineRule="auto"/>
        <w:jc w:val="both"/>
        <w:rPr>
          <w:rFonts w:ascii="Times New Roman" w:eastAsia="Times New Roman" w:hAnsi="Times New Roman" w:cs="Times New Roman"/>
          <w:bCs/>
          <w:iCs/>
          <w:sz w:val="24"/>
          <w:szCs w:val="24"/>
          <w:lang w:eastAsia="ar-SA"/>
        </w:rPr>
      </w:pPr>
    </w:p>
    <w:p w14:paraId="7AE45E8D" w14:textId="77777777" w:rsidR="0096395A" w:rsidRPr="0096395A" w:rsidRDefault="0096395A" w:rsidP="0096395A">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t xml:space="preserve">Общий </w:t>
      </w:r>
      <w:r>
        <w:rPr>
          <w:rFonts w:ascii="Times New Roman" w:eastAsia="Times New Roman" w:hAnsi="Times New Roman" w:cs="Times New Roman"/>
          <w:bCs/>
          <w:iCs/>
          <w:sz w:val="24"/>
          <w:szCs w:val="24"/>
          <w:lang w:eastAsia="ar-SA"/>
        </w:rPr>
        <w:t>срок поставки Оборудования – 18</w:t>
      </w:r>
      <w:r w:rsidRPr="0096395A">
        <w:rPr>
          <w:rFonts w:ascii="Times New Roman" w:eastAsia="Times New Roman" w:hAnsi="Times New Roman" w:cs="Times New Roman"/>
          <w:bCs/>
          <w:iCs/>
          <w:sz w:val="24"/>
          <w:szCs w:val="24"/>
          <w:lang w:eastAsia="ar-SA"/>
        </w:rPr>
        <w:t>0 (</w:t>
      </w:r>
      <w:r>
        <w:rPr>
          <w:rFonts w:ascii="Times New Roman" w:eastAsia="Times New Roman" w:hAnsi="Times New Roman" w:cs="Times New Roman"/>
          <w:bCs/>
          <w:iCs/>
          <w:sz w:val="24"/>
          <w:szCs w:val="24"/>
          <w:lang w:eastAsia="ar-SA"/>
        </w:rPr>
        <w:t>Сто восемь</w:t>
      </w:r>
      <w:r w:rsidRPr="0096395A">
        <w:rPr>
          <w:rFonts w:ascii="Times New Roman" w:eastAsia="Times New Roman" w:hAnsi="Times New Roman" w:cs="Times New Roman"/>
          <w:bCs/>
          <w:iCs/>
          <w:sz w:val="24"/>
          <w:szCs w:val="24"/>
          <w:lang w:eastAsia="ar-SA"/>
        </w:rPr>
        <w:t>десят) календарных дней с момента подписания Договора.</w:t>
      </w:r>
    </w:p>
    <w:p w14:paraId="260C43AE" w14:textId="77777777" w:rsidR="0096395A" w:rsidRPr="0096395A" w:rsidRDefault="0096395A" w:rsidP="0096395A">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t>В общий срок поставки Оборудования входит:</w:t>
      </w:r>
    </w:p>
    <w:p w14:paraId="3F8D38D0" w14:textId="274CED3E" w:rsidR="0096395A" w:rsidRDefault="0096395A" w:rsidP="0096395A">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97496B">
        <w:rPr>
          <w:rFonts w:ascii="Times New Roman" w:eastAsia="Times New Roman" w:hAnsi="Times New Roman" w:cs="Times New Roman"/>
          <w:bCs/>
          <w:iCs/>
          <w:sz w:val="24"/>
          <w:szCs w:val="24"/>
          <w:lang w:eastAsia="ar-SA"/>
        </w:rPr>
        <w:t xml:space="preserve">- </w:t>
      </w:r>
      <w:r w:rsidR="00911364" w:rsidRPr="0097496B">
        <w:rPr>
          <w:rFonts w:ascii="Times New Roman" w:eastAsia="Times New Roman" w:hAnsi="Times New Roman" w:cs="Times New Roman"/>
          <w:bCs/>
          <w:iCs/>
          <w:sz w:val="24"/>
          <w:szCs w:val="24"/>
          <w:lang w:eastAsia="ar-SA"/>
        </w:rPr>
        <w:t xml:space="preserve">срок изготовления, </w:t>
      </w:r>
      <w:r w:rsidR="004C1DAC" w:rsidRPr="0097496B">
        <w:rPr>
          <w:rFonts w:ascii="Times New Roman" w:eastAsia="Times New Roman" w:hAnsi="Times New Roman" w:cs="Times New Roman"/>
          <w:bCs/>
          <w:iCs/>
          <w:sz w:val="24"/>
          <w:szCs w:val="24"/>
          <w:lang w:eastAsia="ar-SA"/>
        </w:rPr>
        <w:t xml:space="preserve">предварительной приемки на заводе Поставщика </w:t>
      </w:r>
      <w:r w:rsidR="00911364" w:rsidRPr="0097496B">
        <w:rPr>
          <w:rFonts w:ascii="Times New Roman" w:eastAsia="Times New Roman" w:hAnsi="Times New Roman" w:cs="Times New Roman"/>
          <w:bCs/>
          <w:iCs/>
          <w:sz w:val="24"/>
          <w:szCs w:val="24"/>
          <w:lang w:eastAsia="ar-SA"/>
        </w:rPr>
        <w:t>и доставки</w:t>
      </w:r>
      <w:r w:rsidR="002D39F5" w:rsidRPr="0097496B">
        <w:rPr>
          <w:rFonts w:ascii="Times New Roman" w:eastAsia="Times New Roman" w:hAnsi="Times New Roman" w:cs="Times New Roman"/>
          <w:bCs/>
          <w:iCs/>
          <w:sz w:val="24"/>
          <w:szCs w:val="24"/>
          <w:lang w:eastAsia="ar-SA"/>
        </w:rPr>
        <w:t xml:space="preserve"> </w:t>
      </w:r>
      <w:r w:rsidRPr="0097496B">
        <w:rPr>
          <w:rFonts w:ascii="Times New Roman" w:eastAsia="Times New Roman" w:hAnsi="Times New Roman" w:cs="Times New Roman"/>
          <w:bCs/>
          <w:iCs/>
          <w:sz w:val="24"/>
          <w:szCs w:val="24"/>
          <w:lang w:eastAsia="ar-SA"/>
        </w:rPr>
        <w:t xml:space="preserve">Оборудования </w:t>
      </w:r>
      <w:r w:rsidR="002D39F5" w:rsidRPr="0097496B">
        <w:rPr>
          <w:rFonts w:ascii="Times New Roman" w:eastAsia="Times New Roman" w:hAnsi="Times New Roman" w:cs="Times New Roman"/>
          <w:bCs/>
          <w:iCs/>
          <w:sz w:val="24"/>
          <w:szCs w:val="24"/>
          <w:lang w:eastAsia="ar-SA"/>
        </w:rPr>
        <w:t>на территори</w:t>
      </w:r>
      <w:r w:rsidR="00911364" w:rsidRPr="0097496B">
        <w:rPr>
          <w:rFonts w:ascii="Times New Roman" w:eastAsia="Times New Roman" w:hAnsi="Times New Roman" w:cs="Times New Roman"/>
          <w:bCs/>
          <w:iCs/>
          <w:sz w:val="24"/>
          <w:szCs w:val="24"/>
          <w:lang w:eastAsia="ar-SA"/>
        </w:rPr>
        <w:t>ю</w:t>
      </w:r>
      <w:r w:rsidR="002D39F5" w:rsidRPr="0097496B">
        <w:rPr>
          <w:rFonts w:ascii="Times New Roman" w:eastAsia="Times New Roman" w:hAnsi="Times New Roman" w:cs="Times New Roman"/>
          <w:bCs/>
          <w:iCs/>
          <w:sz w:val="24"/>
          <w:szCs w:val="24"/>
          <w:lang w:eastAsia="ar-SA"/>
        </w:rPr>
        <w:t xml:space="preserve"> П</w:t>
      </w:r>
      <w:r w:rsidR="00303D64" w:rsidRPr="0097496B">
        <w:rPr>
          <w:rFonts w:ascii="Times New Roman" w:eastAsia="Times New Roman" w:hAnsi="Times New Roman" w:cs="Times New Roman"/>
          <w:bCs/>
          <w:iCs/>
          <w:sz w:val="24"/>
          <w:szCs w:val="24"/>
          <w:lang w:eastAsia="ar-SA"/>
        </w:rPr>
        <w:t>окупателя</w:t>
      </w:r>
      <w:r w:rsidR="002D39F5" w:rsidRPr="0097496B">
        <w:rPr>
          <w:rFonts w:ascii="Times New Roman" w:eastAsia="Times New Roman" w:hAnsi="Times New Roman" w:cs="Times New Roman"/>
          <w:bCs/>
          <w:iCs/>
          <w:sz w:val="24"/>
          <w:szCs w:val="24"/>
          <w:lang w:eastAsia="ar-SA"/>
        </w:rPr>
        <w:t xml:space="preserve"> </w:t>
      </w:r>
      <w:r w:rsidRPr="0097496B">
        <w:rPr>
          <w:rFonts w:ascii="Times New Roman" w:eastAsia="Times New Roman" w:hAnsi="Times New Roman" w:cs="Times New Roman"/>
          <w:bCs/>
          <w:iCs/>
          <w:sz w:val="24"/>
          <w:szCs w:val="24"/>
          <w:lang w:eastAsia="ar-SA"/>
        </w:rPr>
        <w:t>–</w:t>
      </w:r>
      <w:r w:rsidR="0082250A" w:rsidRPr="0097496B">
        <w:rPr>
          <w:rFonts w:ascii="Times New Roman" w:eastAsia="Times New Roman" w:hAnsi="Times New Roman" w:cs="Times New Roman"/>
          <w:bCs/>
          <w:iCs/>
          <w:sz w:val="24"/>
          <w:szCs w:val="24"/>
          <w:lang w:eastAsia="ar-SA"/>
        </w:rPr>
        <w:t xml:space="preserve"> </w:t>
      </w:r>
      <w:r w:rsidRPr="0097496B">
        <w:rPr>
          <w:rFonts w:ascii="Times New Roman" w:eastAsia="Times New Roman" w:hAnsi="Times New Roman" w:cs="Times New Roman"/>
          <w:bCs/>
          <w:iCs/>
          <w:sz w:val="24"/>
          <w:szCs w:val="24"/>
          <w:lang w:eastAsia="ar-SA"/>
        </w:rPr>
        <w:t>170</w:t>
      </w:r>
      <w:r w:rsidR="00783531" w:rsidRPr="0097496B">
        <w:rPr>
          <w:rFonts w:ascii="Times New Roman" w:eastAsia="Times New Roman" w:hAnsi="Times New Roman" w:cs="Times New Roman"/>
          <w:bCs/>
          <w:iCs/>
          <w:sz w:val="24"/>
          <w:szCs w:val="24"/>
          <w:lang w:eastAsia="ar-SA"/>
        </w:rPr>
        <w:t xml:space="preserve"> (Сто семьдесят</w:t>
      </w:r>
      <w:r w:rsidRPr="0097496B">
        <w:rPr>
          <w:rFonts w:ascii="Times New Roman" w:eastAsia="Times New Roman" w:hAnsi="Times New Roman" w:cs="Times New Roman"/>
          <w:bCs/>
          <w:iCs/>
          <w:sz w:val="24"/>
          <w:szCs w:val="24"/>
          <w:lang w:eastAsia="ar-SA"/>
        </w:rPr>
        <w:t>) календарных дне</w:t>
      </w:r>
      <w:r w:rsidR="00E05382" w:rsidRPr="0097496B">
        <w:rPr>
          <w:rFonts w:ascii="Times New Roman" w:eastAsia="Times New Roman" w:hAnsi="Times New Roman" w:cs="Times New Roman"/>
          <w:bCs/>
          <w:iCs/>
          <w:sz w:val="24"/>
          <w:szCs w:val="24"/>
          <w:lang w:eastAsia="ar-SA"/>
        </w:rPr>
        <w:t>й с момента подписания Договора;</w:t>
      </w:r>
    </w:p>
    <w:p w14:paraId="27C94BCC" w14:textId="21907DFA" w:rsidR="0096395A" w:rsidRPr="003675F4" w:rsidRDefault="0096395A" w:rsidP="0096395A">
      <w:pPr>
        <w:tabs>
          <w:tab w:val="left" w:pos="1134"/>
        </w:tabs>
        <w:spacing w:after="0" w:line="240" w:lineRule="auto"/>
        <w:ind w:firstLine="709"/>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срок приемки Оборудования</w:t>
      </w:r>
      <w:r w:rsidR="00E05382" w:rsidRPr="00E05382">
        <w:rPr>
          <w:rFonts w:ascii="Times New Roman" w:eastAsia="Calibri" w:hAnsi="Times New Roman" w:cs="Times New Roman"/>
          <w:sz w:val="24"/>
          <w:szCs w:val="24"/>
          <w:lang w:eastAsia="ru-RU"/>
        </w:rPr>
        <w:t xml:space="preserve"> </w:t>
      </w:r>
      <w:r w:rsidR="00E05382">
        <w:rPr>
          <w:rFonts w:ascii="Times New Roman" w:eastAsia="Calibri" w:hAnsi="Times New Roman" w:cs="Times New Roman"/>
          <w:sz w:val="24"/>
          <w:szCs w:val="24"/>
          <w:lang w:eastAsia="ru-RU"/>
        </w:rPr>
        <w:t>по комплектности</w:t>
      </w:r>
      <w:r w:rsidRPr="0096395A">
        <w:rPr>
          <w:rFonts w:ascii="Times New Roman" w:eastAsia="Calibri" w:hAnsi="Times New Roman" w:cs="Times New Roman"/>
          <w:sz w:val="24"/>
          <w:szCs w:val="24"/>
          <w:lang w:eastAsia="ru-RU"/>
        </w:rPr>
        <w:t xml:space="preserve">, срок монтажа Оборудования, проведения пусконаладочных работ и </w:t>
      </w:r>
      <w:r w:rsidR="008E3AD8">
        <w:rPr>
          <w:rFonts w:ascii="Times New Roman" w:eastAsia="Calibri" w:hAnsi="Times New Roman" w:cs="Times New Roman"/>
          <w:sz w:val="24"/>
          <w:szCs w:val="24"/>
          <w:lang w:eastAsia="ru-RU"/>
        </w:rPr>
        <w:t>инструктажа</w:t>
      </w:r>
      <w:r w:rsidRPr="0096395A">
        <w:rPr>
          <w:rFonts w:ascii="Times New Roman" w:eastAsia="Calibri" w:hAnsi="Times New Roman" w:cs="Times New Roman"/>
          <w:sz w:val="24"/>
          <w:szCs w:val="24"/>
          <w:lang w:eastAsia="ru-RU"/>
        </w:rPr>
        <w:t xml:space="preserve"> персонала Покупателя на территории Покупателя – </w:t>
      </w:r>
      <w:r w:rsidR="00783531">
        <w:rPr>
          <w:rFonts w:ascii="Times New Roman" w:eastAsia="Calibri" w:hAnsi="Times New Roman" w:cs="Times New Roman"/>
          <w:sz w:val="24"/>
          <w:szCs w:val="24"/>
          <w:lang w:eastAsia="ru-RU"/>
        </w:rPr>
        <w:t xml:space="preserve">10 </w:t>
      </w:r>
      <w:r w:rsidR="00783531" w:rsidRPr="0014324A">
        <w:rPr>
          <w:rFonts w:ascii="Times New Roman" w:eastAsia="Calibri" w:hAnsi="Times New Roman" w:cs="Times New Roman"/>
          <w:sz w:val="24"/>
          <w:szCs w:val="24"/>
          <w:lang w:eastAsia="ru-RU"/>
        </w:rPr>
        <w:t>(Десять</w:t>
      </w:r>
      <w:r w:rsidRPr="0014324A">
        <w:rPr>
          <w:rFonts w:ascii="Times New Roman" w:eastAsia="Calibri" w:hAnsi="Times New Roman" w:cs="Times New Roman"/>
          <w:sz w:val="24"/>
          <w:szCs w:val="24"/>
          <w:lang w:eastAsia="ru-RU"/>
        </w:rPr>
        <w:t>)</w:t>
      </w:r>
      <w:r w:rsidR="00522198">
        <w:rPr>
          <w:rFonts w:ascii="Times New Roman" w:eastAsia="Calibri" w:hAnsi="Times New Roman" w:cs="Times New Roman"/>
          <w:sz w:val="24"/>
          <w:szCs w:val="24"/>
          <w:lang w:eastAsia="ru-RU"/>
        </w:rPr>
        <w:t xml:space="preserve"> календарных дней с момента дост</w:t>
      </w:r>
      <w:r w:rsidRPr="0096395A">
        <w:rPr>
          <w:rFonts w:ascii="Times New Roman" w:eastAsia="Calibri" w:hAnsi="Times New Roman" w:cs="Times New Roman"/>
          <w:sz w:val="24"/>
          <w:szCs w:val="24"/>
          <w:lang w:eastAsia="ru-RU"/>
        </w:rPr>
        <w:t xml:space="preserve">авки Оборудования на объект </w:t>
      </w:r>
      <w:r w:rsidRPr="003675F4">
        <w:rPr>
          <w:rFonts w:ascii="Times New Roman" w:eastAsia="Calibri" w:hAnsi="Times New Roman" w:cs="Times New Roman"/>
          <w:sz w:val="24"/>
          <w:szCs w:val="24"/>
          <w:lang w:eastAsia="ru-RU"/>
        </w:rPr>
        <w:t>Покупателя.</w:t>
      </w:r>
    </w:p>
    <w:p w14:paraId="706D887B" w14:textId="512AF50A" w:rsidR="0096395A" w:rsidRPr="003675F4" w:rsidRDefault="0096395A" w:rsidP="0096395A">
      <w:pPr>
        <w:tabs>
          <w:tab w:val="left" w:pos="1134"/>
        </w:tabs>
        <w:spacing w:after="0" w:line="240" w:lineRule="auto"/>
        <w:ind w:firstLine="709"/>
        <w:jc w:val="both"/>
        <w:rPr>
          <w:rFonts w:ascii="Times New Roman" w:eastAsia="Calibri" w:hAnsi="Times New Roman" w:cs="Times New Roman"/>
          <w:sz w:val="24"/>
          <w:szCs w:val="24"/>
          <w:lang w:eastAsia="ru-RU"/>
        </w:rPr>
      </w:pPr>
      <w:r w:rsidRPr="00BC5D4E">
        <w:rPr>
          <w:rFonts w:ascii="Times New Roman" w:eastAsia="Calibri" w:hAnsi="Times New Roman" w:cs="Times New Roman"/>
          <w:sz w:val="24"/>
          <w:szCs w:val="24"/>
          <w:lang w:eastAsia="ru-RU"/>
        </w:rPr>
        <w:t xml:space="preserve">Доставка Оборудования </w:t>
      </w:r>
      <w:r w:rsidR="00152ACE" w:rsidRPr="00BC5D4E">
        <w:rPr>
          <w:rFonts w:ascii="Times New Roman" w:eastAsia="Calibri" w:hAnsi="Times New Roman" w:cs="Times New Roman"/>
          <w:sz w:val="24"/>
          <w:szCs w:val="24"/>
          <w:lang w:eastAsia="ru-RU"/>
        </w:rPr>
        <w:t>осуществляется силами и средствами</w:t>
      </w:r>
      <w:r w:rsidR="001938A4" w:rsidRPr="00BC5D4E">
        <w:rPr>
          <w:rFonts w:ascii="Times New Roman" w:eastAsia="Calibri" w:hAnsi="Times New Roman" w:cs="Times New Roman"/>
          <w:sz w:val="24"/>
          <w:szCs w:val="24"/>
          <w:lang w:eastAsia="ru-RU"/>
        </w:rPr>
        <w:t xml:space="preserve"> Поставщика до склада Покупателя, находящегося</w:t>
      </w:r>
      <w:r w:rsidR="00DE5562" w:rsidRPr="00BC5D4E">
        <w:rPr>
          <w:rFonts w:ascii="Times New Roman" w:eastAsia="Calibri" w:hAnsi="Times New Roman" w:cs="Times New Roman"/>
          <w:sz w:val="24"/>
          <w:szCs w:val="24"/>
          <w:lang w:eastAsia="ru-RU"/>
        </w:rPr>
        <w:t xml:space="preserve"> </w:t>
      </w:r>
      <w:r w:rsidR="001938A4" w:rsidRPr="00BC5D4E">
        <w:rPr>
          <w:rFonts w:ascii="Times New Roman" w:eastAsia="Calibri" w:hAnsi="Times New Roman" w:cs="Times New Roman"/>
          <w:sz w:val="24"/>
          <w:szCs w:val="24"/>
          <w:lang w:eastAsia="ru-RU"/>
        </w:rPr>
        <w:t>по адресу: Республика Марий Эл, г. Йошкар-Ола, ул. Суворова, д.</w:t>
      </w:r>
      <w:r w:rsidR="00DE5562" w:rsidRPr="00BC5D4E">
        <w:rPr>
          <w:rFonts w:ascii="Times New Roman" w:eastAsia="Calibri" w:hAnsi="Times New Roman" w:cs="Times New Roman"/>
          <w:sz w:val="24"/>
          <w:szCs w:val="24"/>
          <w:lang w:eastAsia="ru-RU"/>
        </w:rPr>
        <w:t> </w:t>
      </w:r>
      <w:r w:rsidR="001938A4" w:rsidRPr="00BC5D4E">
        <w:rPr>
          <w:rFonts w:ascii="Times New Roman" w:eastAsia="Calibri" w:hAnsi="Times New Roman" w:cs="Times New Roman"/>
          <w:sz w:val="24"/>
          <w:szCs w:val="24"/>
          <w:lang w:eastAsia="ru-RU"/>
        </w:rPr>
        <w:t>26</w:t>
      </w:r>
      <w:r w:rsidRPr="00BC5D4E">
        <w:rPr>
          <w:rFonts w:ascii="Times New Roman" w:eastAsia="Calibri" w:hAnsi="Times New Roman" w:cs="Times New Roman"/>
          <w:sz w:val="24"/>
          <w:szCs w:val="24"/>
          <w:lang w:eastAsia="ru-RU"/>
        </w:rPr>
        <w:t>.</w:t>
      </w:r>
    </w:p>
    <w:p w14:paraId="3519B971" w14:textId="77777777" w:rsidR="0096395A" w:rsidRPr="0096395A" w:rsidRDefault="0096395A" w:rsidP="0096395A">
      <w:pPr>
        <w:tabs>
          <w:tab w:val="left" w:pos="1134"/>
        </w:tabs>
        <w:spacing w:after="0" w:line="240" w:lineRule="auto"/>
        <w:ind w:firstLine="709"/>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Разгрузка осуществляется силами и средствами Покупателя.</w:t>
      </w:r>
    </w:p>
    <w:p w14:paraId="36EBE71D" w14:textId="195FB203" w:rsidR="00D43EF6" w:rsidRDefault="00EB6200" w:rsidP="0096395A">
      <w:pPr>
        <w:tabs>
          <w:tab w:val="left" w:pos="1134"/>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Инструктаж</w:t>
      </w:r>
      <w:r w:rsidR="0096395A" w:rsidRPr="0096395A">
        <w:rPr>
          <w:rFonts w:ascii="Times New Roman" w:eastAsia="Calibri" w:hAnsi="Times New Roman" w:cs="Times New Roman"/>
          <w:sz w:val="24"/>
          <w:szCs w:val="24"/>
          <w:lang w:eastAsia="ru-RU"/>
        </w:rPr>
        <w:t xml:space="preserve"> персонала Покупателя</w:t>
      </w:r>
      <w:r w:rsidR="0096395A">
        <w:rPr>
          <w:rFonts w:ascii="Times New Roman" w:eastAsia="Calibri" w:hAnsi="Times New Roman" w:cs="Times New Roman"/>
          <w:sz w:val="24"/>
          <w:szCs w:val="24"/>
          <w:lang w:eastAsia="ru-RU"/>
        </w:rPr>
        <w:t xml:space="preserve"> (не менее 3</w:t>
      </w:r>
      <w:r w:rsidR="0096395A" w:rsidRPr="0096395A">
        <w:rPr>
          <w:rFonts w:ascii="Times New Roman" w:eastAsia="Calibri" w:hAnsi="Times New Roman" w:cs="Times New Roman"/>
          <w:sz w:val="24"/>
          <w:szCs w:val="24"/>
          <w:lang w:eastAsia="ru-RU"/>
        </w:rPr>
        <w:t>-х человек) методам работы на поставленном Оборудовании проводится силами Поставщика.</w:t>
      </w:r>
      <w:r w:rsidR="0096395A">
        <w:rPr>
          <w:rFonts w:ascii="Times New Roman" w:eastAsia="Calibri" w:hAnsi="Times New Roman" w:cs="Times New Roman"/>
          <w:sz w:val="24"/>
          <w:szCs w:val="24"/>
          <w:lang w:eastAsia="ru-RU"/>
        </w:rPr>
        <w:t xml:space="preserve"> </w:t>
      </w:r>
    </w:p>
    <w:p w14:paraId="130E0CD1" w14:textId="42DADF31" w:rsidR="0096395A" w:rsidRPr="0096395A" w:rsidRDefault="0096395A" w:rsidP="0096395A">
      <w:pPr>
        <w:tabs>
          <w:tab w:val="left" w:pos="1134"/>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Количество рабочих часов для проведения </w:t>
      </w:r>
      <w:r w:rsidR="00EB6200">
        <w:rPr>
          <w:rFonts w:ascii="Times New Roman" w:eastAsia="Calibri" w:hAnsi="Times New Roman" w:cs="Times New Roman"/>
          <w:sz w:val="24"/>
          <w:szCs w:val="24"/>
          <w:lang w:eastAsia="ru-RU"/>
        </w:rPr>
        <w:t>инструктажа</w:t>
      </w:r>
      <w:r>
        <w:rPr>
          <w:rFonts w:ascii="Times New Roman" w:eastAsia="Calibri" w:hAnsi="Times New Roman" w:cs="Times New Roman"/>
          <w:sz w:val="24"/>
          <w:szCs w:val="24"/>
          <w:lang w:eastAsia="ru-RU"/>
        </w:rPr>
        <w:t xml:space="preserve"> – не менее 40.</w:t>
      </w:r>
    </w:p>
    <w:p w14:paraId="1D0E7A21" w14:textId="6842B1F8" w:rsidR="0096395A" w:rsidRPr="0096395A" w:rsidRDefault="0096395A" w:rsidP="0096395A">
      <w:pPr>
        <w:tabs>
          <w:tab w:val="left" w:pos="1134"/>
        </w:tabs>
        <w:spacing w:after="0" w:line="240" w:lineRule="auto"/>
        <w:ind w:firstLine="709"/>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xml:space="preserve">Монтаж, пусконаладочные работы и </w:t>
      </w:r>
      <w:r w:rsidR="00EB6200">
        <w:rPr>
          <w:rFonts w:ascii="Times New Roman" w:eastAsia="Calibri" w:hAnsi="Times New Roman" w:cs="Times New Roman"/>
          <w:sz w:val="24"/>
          <w:szCs w:val="24"/>
          <w:lang w:eastAsia="ru-RU"/>
        </w:rPr>
        <w:t>инструктаж</w:t>
      </w:r>
      <w:r w:rsidRPr="0096395A">
        <w:rPr>
          <w:rFonts w:ascii="Times New Roman" w:eastAsia="Calibri" w:hAnsi="Times New Roman" w:cs="Times New Roman"/>
          <w:sz w:val="24"/>
          <w:szCs w:val="24"/>
          <w:lang w:eastAsia="ru-RU"/>
        </w:rPr>
        <w:t xml:space="preserve"> персонала Покупателя по работе на Оборудовании должны проводиться специалистами компании Поставщика.</w:t>
      </w:r>
    </w:p>
    <w:tbl>
      <w:tblPr>
        <w:tblpPr w:leftFromText="180" w:rightFromText="180" w:vertAnchor="text" w:horzAnchor="margin" w:tblpY="149"/>
        <w:tblW w:w="5189" w:type="pct"/>
        <w:tblLook w:val="01E0" w:firstRow="1" w:lastRow="1" w:firstColumn="1" w:lastColumn="1" w:noHBand="0" w:noVBand="0"/>
      </w:tblPr>
      <w:tblGrid>
        <w:gridCol w:w="5069"/>
        <w:gridCol w:w="5306"/>
      </w:tblGrid>
      <w:tr w:rsidR="0096395A" w:rsidRPr="0096395A" w14:paraId="78BACB34" w14:textId="77777777" w:rsidTr="0096395A">
        <w:tc>
          <w:tcPr>
            <w:tcW w:w="2443" w:type="pct"/>
            <w:shd w:val="clear" w:color="auto" w:fill="auto"/>
          </w:tcPr>
          <w:p w14:paraId="4F701369" w14:textId="77777777" w:rsid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19A591AB" w14:textId="77777777" w:rsidR="00D43EF6" w:rsidRPr="0096395A" w:rsidRDefault="00D43EF6" w:rsidP="0096395A">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7FD1FD85"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 xml:space="preserve">Генеральный директор </w:t>
            </w:r>
          </w:p>
          <w:p w14:paraId="35F7E48F" w14:textId="77777777" w:rsidR="0096395A" w:rsidRPr="0096395A" w:rsidRDefault="0096395A" w:rsidP="0096395A">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АО «ЗПП»</w:t>
            </w:r>
          </w:p>
          <w:p w14:paraId="02080491" w14:textId="77777777" w:rsidR="0096395A" w:rsidRPr="0096395A" w:rsidRDefault="0096395A" w:rsidP="0096395A">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08A3CE26" w14:textId="77777777" w:rsidR="0096395A" w:rsidRPr="0096395A" w:rsidRDefault="0096395A" w:rsidP="0096395A">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0F284660"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____________________ А.К. Нарбутт</w:t>
            </w:r>
          </w:p>
          <w:p w14:paraId="17208EAF"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М.П.</w:t>
            </w:r>
          </w:p>
        </w:tc>
        <w:tc>
          <w:tcPr>
            <w:tcW w:w="2557" w:type="pct"/>
            <w:shd w:val="clear" w:color="auto" w:fill="auto"/>
          </w:tcPr>
          <w:p w14:paraId="570E948B"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5658D32"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3E6A084"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1A8AA44"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E98C306"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57EB298"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 xml:space="preserve">___________________ </w:t>
            </w:r>
          </w:p>
          <w:p w14:paraId="28963CF9"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М.П.</w:t>
            </w:r>
          </w:p>
          <w:p w14:paraId="26ADE870" w14:textId="77777777" w:rsidR="0096395A" w:rsidRPr="0096395A" w:rsidRDefault="0096395A" w:rsidP="0096395A">
            <w:pPr>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29BF01FE" w14:textId="77777777" w:rsidR="00693219" w:rsidRDefault="00693219" w:rsidP="0096395A">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11CDBA11" w14:textId="77777777" w:rsidR="00693219" w:rsidRDefault="00693219">
      <w:pPr>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br w:type="page"/>
      </w:r>
    </w:p>
    <w:p w14:paraId="077DC9C3" w14:textId="1FBC31C3" w:rsidR="0096395A" w:rsidRPr="0096395A" w:rsidRDefault="0096395A" w:rsidP="0096395A">
      <w:pPr>
        <w:widowControl w:val="0"/>
        <w:suppressAutoHyphens/>
        <w:spacing w:after="0" w:line="276" w:lineRule="auto"/>
        <w:jc w:val="right"/>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lastRenderedPageBreak/>
        <w:t>Приложение № 4</w:t>
      </w:r>
    </w:p>
    <w:p w14:paraId="7FB1FD9A" w14:textId="77777777" w:rsidR="0096395A" w:rsidRPr="0096395A" w:rsidRDefault="0096395A" w:rsidP="0096395A">
      <w:pPr>
        <w:widowControl w:val="0"/>
        <w:suppressAutoHyphens/>
        <w:spacing w:after="0" w:line="276" w:lineRule="auto"/>
        <w:jc w:val="right"/>
        <w:rPr>
          <w:rFonts w:ascii="Times New Roman" w:eastAsia="Times New Roman" w:hAnsi="Times New Roman" w:cs="Times New Roman"/>
          <w:bCs/>
          <w:iCs/>
          <w:sz w:val="24"/>
          <w:szCs w:val="24"/>
          <w:lang w:eastAsia="ar-SA"/>
        </w:rPr>
      </w:pPr>
      <w:r w:rsidRPr="0096395A">
        <w:rPr>
          <w:rFonts w:ascii="Times New Roman" w:eastAsia="Times New Roman" w:hAnsi="Times New Roman" w:cs="Times New Roman"/>
          <w:bCs/>
          <w:iCs/>
          <w:sz w:val="24"/>
          <w:szCs w:val="24"/>
          <w:lang w:eastAsia="ar-SA"/>
        </w:rPr>
        <w:t>к проекту договору поставки оборудования №___________ от_________________ 2025 г.</w:t>
      </w:r>
    </w:p>
    <w:p w14:paraId="6A5AECE3" w14:textId="77777777" w:rsidR="0096395A" w:rsidRPr="0096395A" w:rsidRDefault="0096395A" w:rsidP="0096395A">
      <w:pPr>
        <w:spacing w:after="0" w:line="240" w:lineRule="auto"/>
        <w:jc w:val="center"/>
        <w:rPr>
          <w:rFonts w:ascii="Times New Roman" w:eastAsia="Calibri" w:hAnsi="Times New Roman" w:cs="Times New Roman"/>
          <w:sz w:val="24"/>
          <w:szCs w:val="24"/>
        </w:rPr>
      </w:pPr>
    </w:p>
    <w:p w14:paraId="3D3EA8B1" w14:textId="77777777" w:rsidR="0096395A" w:rsidRPr="0096395A" w:rsidRDefault="0096395A" w:rsidP="0096395A">
      <w:pPr>
        <w:spacing w:after="0" w:line="276" w:lineRule="auto"/>
        <w:jc w:val="center"/>
        <w:rPr>
          <w:rFonts w:ascii="Times New Roman" w:eastAsia="Calibri" w:hAnsi="Times New Roman" w:cs="Times New Roman"/>
          <w:b/>
          <w:sz w:val="24"/>
          <w:szCs w:val="24"/>
        </w:rPr>
      </w:pPr>
      <w:r w:rsidRPr="0096395A">
        <w:rPr>
          <w:rFonts w:ascii="Times New Roman" w:eastAsia="Calibri" w:hAnsi="Times New Roman" w:cs="Times New Roman"/>
          <w:b/>
          <w:sz w:val="24"/>
          <w:szCs w:val="24"/>
        </w:rPr>
        <w:t xml:space="preserve">Программа приемо-сдаточных испытаний </w:t>
      </w:r>
    </w:p>
    <w:p w14:paraId="27DA5B2E" w14:textId="77777777" w:rsidR="0096395A" w:rsidRDefault="0096395A" w:rsidP="0096395A">
      <w:pPr>
        <w:spacing w:after="0" w:line="276" w:lineRule="auto"/>
        <w:jc w:val="center"/>
        <w:rPr>
          <w:rFonts w:ascii="Times New Roman" w:eastAsia="Calibri" w:hAnsi="Times New Roman" w:cs="Times New Roman"/>
          <w:b/>
          <w:sz w:val="24"/>
          <w:szCs w:val="24"/>
        </w:rPr>
      </w:pPr>
      <w:r w:rsidRPr="0096395A">
        <w:rPr>
          <w:rFonts w:ascii="Times New Roman" w:eastAsia="Calibri" w:hAnsi="Times New Roman" w:cs="Times New Roman"/>
          <w:b/>
          <w:sz w:val="24"/>
          <w:szCs w:val="24"/>
        </w:rPr>
        <w:t>Оборудования и выполненных Работ</w:t>
      </w:r>
    </w:p>
    <w:p w14:paraId="7EE8B51F" w14:textId="77777777" w:rsidR="00D43EF6" w:rsidRPr="0096395A" w:rsidRDefault="00D43EF6" w:rsidP="0096395A">
      <w:pPr>
        <w:spacing w:after="0" w:line="276" w:lineRule="auto"/>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324"/>
        <w:gridCol w:w="2673"/>
        <w:gridCol w:w="1440"/>
      </w:tblGrid>
      <w:tr w:rsidR="0096395A" w:rsidRPr="0096395A" w14:paraId="2272990B" w14:textId="77777777" w:rsidTr="003D70EE">
        <w:tc>
          <w:tcPr>
            <w:tcW w:w="560" w:type="dxa"/>
            <w:shd w:val="clear" w:color="auto" w:fill="auto"/>
            <w:vAlign w:val="center"/>
          </w:tcPr>
          <w:p w14:paraId="4079560E" w14:textId="77777777" w:rsidR="0096395A" w:rsidRPr="0096395A" w:rsidRDefault="0096395A" w:rsidP="0096395A">
            <w:pPr>
              <w:spacing w:after="0" w:line="240" w:lineRule="auto"/>
              <w:jc w:val="center"/>
              <w:rPr>
                <w:rFonts w:ascii="Times New Roman" w:eastAsia="Calibri" w:hAnsi="Times New Roman" w:cs="Times New Roman"/>
                <w:b/>
                <w:sz w:val="24"/>
                <w:szCs w:val="28"/>
                <w:lang w:eastAsia="ru-RU"/>
              </w:rPr>
            </w:pPr>
            <w:r w:rsidRPr="0096395A">
              <w:rPr>
                <w:rFonts w:ascii="Times New Roman" w:eastAsia="Calibri" w:hAnsi="Times New Roman" w:cs="Times New Roman"/>
                <w:b/>
                <w:sz w:val="24"/>
                <w:szCs w:val="28"/>
                <w:lang w:eastAsia="ru-RU"/>
              </w:rPr>
              <w:t>№ п/п</w:t>
            </w:r>
          </w:p>
        </w:tc>
        <w:tc>
          <w:tcPr>
            <w:tcW w:w="5387" w:type="dxa"/>
            <w:shd w:val="clear" w:color="auto" w:fill="auto"/>
            <w:vAlign w:val="center"/>
          </w:tcPr>
          <w:p w14:paraId="09E7313A" w14:textId="77777777" w:rsidR="0096395A" w:rsidRPr="0096395A" w:rsidRDefault="0096395A" w:rsidP="0096395A">
            <w:pPr>
              <w:spacing w:after="0" w:line="240" w:lineRule="auto"/>
              <w:jc w:val="center"/>
              <w:rPr>
                <w:rFonts w:ascii="Times New Roman" w:eastAsia="Calibri" w:hAnsi="Times New Roman" w:cs="Times New Roman"/>
                <w:b/>
                <w:sz w:val="24"/>
                <w:szCs w:val="28"/>
                <w:lang w:eastAsia="ru-RU"/>
              </w:rPr>
            </w:pPr>
            <w:r w:rsidRPr="0096395A">
              <w:rPr>
                <w:rFonts w:ascii="Times New Roman" w:eastAsia="Calibri" w:hAnsi="Times New Roman" w:cs="Times New Roman"/>
                <w:b/>
                <w:sz w:val="24"/>
                <w:szCs w:val="28"/>
                <w:lang w:eastAsia="ru-RU"/>
              </w:rPr>
              <w:t>Параметр испытаний</w:t>
            </w:r>
          </w:p>
        </w:tc>
        <w:tc>
          <w:tcPr>
            <w:tcW w:w="2360" w:type="dxa"/>
            <w:shd w:val="clear" w:color="auto" w:fill="auto"/>
            <w:vAlign w:val="center"/>
          </w:tcPr>
          <w:p w14:paraId="05584542" w14:textId="77777777" w:rsidR="0096395A" w:rsidRPr="0096395A" w:rsidRDefault="0096395A" w:rsidP="0096395A">
            <w:pPr>
              <w:spacing w:after="0" w:line="240" w:lineRule="auto"/>
              <w:jc w:val="center"/>
              <w:rPr>
                <w:rFonts w:ascii="Times New Roman" w:eastAsia="Calibri" w:hAnsi="Times New Roman" w:cs="Times New Roman"/>
                <w:b/>
                <w:sz w:val="24"/>
                <w:szCs w:val="28"/>
                <w:lang w:eastAsia="ru-RU"/>
              </w:rPr>
            </w:pPr>
            <w:r w:rsidRPr="0096395A">
              <w:rPr>
                <w:rFonts w:ascii="Times New Roman" w:eastAsia="Calibri" w:hAnsi="Times New Roman" w:cs="Times New Roman"/>
                <w:b/>
                <w:sz w:val="24"/>
                <w:szCs w:val="28"/>
                <w:lang w:eastAsia="ru-RU"/>
              </w:rPr>
              <w:t>Способ и критерии оценки</w:t>
            </w:r>
          </w:p>
        </w:tc>
        <w:tc>
          <w:tcPr>
            <w:tcW w:w="1440" w:type="dxa"/>
            <w:shd w:val="clear" w:color="auto" w:fill="auto"/>
          </w:tcPr>
          <w:p w14:paraId="26659785" w14:textId="77777777" w:rsidR="0096395A" w:rsidRPr="0096395A" w:rsidRDefault="0096395A" w:rsidP="0096395A">
            <w:pPr>
              <w:spacing w:after="0" w:line="240" w:lineRule="auto"/>
              <w:jc w:val="center"/>
              <w:rPr>
                <w:rFonts w:ascii="Times New Roman" w:eastAsia="Calibri" w:hAnsi="Times New Roman" w:cs="Times New Roman"/>
                <w:b/>
                <w:sz w:val="24"/>
                <w:szCs w:val="28"/>
                <w:lang w:eastAsia="ru-RU"/>
              </w:rPr>
            </w:pPr>
            <w:r w:rsidRPr="0096395A">
              <w:rPr>
                <w:rFonts w:ascii="Times New Roman" w:eastAsia="Calibri" w:hAnsi="Times New Roman" w:cs="Times New Roman"/>
                <w:b/>
                <w:sz w:val="24"/>
                <w:szCs w:val="28"/>
                <w:lang w:eastAsia="ru-RU"/>
              </w:rPr>
              <w:t>Результат испытаний</w:t>
            </w:r>
          </w:p>
        </w:tc>
      </w:tr>
      <w:tr w:rsidR="0096395A" w:rsidRPr="0096395A" w14:paraId="696C224C" w14:textId="77777777" w:rsidTr="003D70EE">
        <w:tc>
          <w:tcPr>
            <w:tcW w:w="560" w:type="dxa"/>
            <w:shd w:val="clear" w:color="auto" w:fill="auto"/>
          </w:tcPr>
          <w:p w14:paraId="2165F8AA"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6001580A"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Целостность упаковки, отсутствие внешних повреждений, мех</w:t>
            </w:r>
            <w:r>
              <w:rPr>
                <w:rFonts w:ascii="Times New Roman" w:eastAsia="Calibri" w:hAnsi="Times New Roman" w:cs="Times New Roman"/>
                <w:sz w:val="24"/>
                <w:szCs w:val="28"/>
                <w:lang w:eastAsia="ru-RU"/>
              </w:rPr>
              <w:t>анических дефектов, царапин на О</w:t>
            </w:r>
            <w:r w:rsidRPr="0096395A">
              <w:rPr>
                <w:rFonts w:ascii="Times New Roman" w:eastAsia="Calibri" w:hAnsi="Times New Roman" w:cs="Times New Roman"/>
                <w:sz w:val="24"/>
                <w:szCs w:val="28"/>
                <w:lang w:eastAsia="ru-RU"/>
              </w:rPr>
              <w:t>б</w:t>
            </w:r>
            <w:r>
              <w:rPr>
                <w:rFonts w:ascii="Times New Roman" w:eastAsia="Calibri" w:hAnsi="Times New Roman" w:cs="Times New Roman"/>
                <w:sz w:val="24"/>
                <w:szCs w:val="28"/>
                <w:lang w:eastAsia="ru-RU"/>
              </w:rPr>
              <w:t>орудовании</w:t>
            </w:r>
            <w:r w:rsidRPr="0096395A">
              <w:rPr>
                <w:rFonts w:ascii="Times New Roman" w:eastAsia="Calibri" w:hAnsi="Times New Roman" w:cs="Times New Roman"/>
                <w:sz w:val="24"/>
                <w:szCs w:val="28"/>
                <w:lang w:eastAsia="ru-RU"/>
              </w:rPr>
              <w:t>.</w:t>
            </w:r>
          </w:p>
        </w:tc>
        <w:tc>
          <w:tcPr>
            <w:tcW w:w="2360" w:type="dxa"/>
            <w:shd w:val="clear" w:color="auto" w:fill="auto"/>
          </w:tcPr>
          <w:p w14:paraId="2E9B6002"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Визуально.</w:t>
            </w:r>
          </w:p>
          <w:p w14:paraId="19BF078B"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Отсутствие дефектов.</w:t>
            </w:r>
          </w:p>
        </w:tc>
        <w:tc>
          <w:tcPr>
            <w:tcW w:w="1440" w:type="dxa"/>
            <w:shd w:val="clear" w:color="auto" w:fill="auto"/>
          </w:tcPr>
          <w:p w14:paraId="509118AA"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3AEE3E74" w14:textId="77777777" w:rsidTr="003D70EE">
        <w:tc>
          <w:tcPr>
            <w:tcW w:w="560" w:type="dxa"/>
            <w:shd w:val="clear" w:color="auto" w:fill="auto"/>
          </w:tcPr>
          <w:p w14:paraId="746CB711"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09B7F1E1"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Наличие</w:t>
            </w:r>
            <w:r w:rsidRPr="0096395A">
              <w:rPr>
                <w:rFonts w:ascii="Times New Roman" w:eastAsia="Calibri" w:hAnsi="Times New Roman" w:cs="Times New Roman"/>
                <w:sz w:val="24"/>
                <w:szCs w:val="28"/>
                <w:lang w:eastAsia="ru-RU"/>
              </w:rPr>
              <w:t xml:space="preserve"> надписей, ме</w:t>
            </w:r>
            <w:r>
              <w:rPr>
                <w:rFonts w:ascii="Times New Roman" w:eastAsia="Calibri" w:hAnsi="Times New Roman" w:cs="Times New Roman"/>
                <w:sz w:val="24"/>
                <w:szCs w:val="28"/>
                <w:lang w:eastAsia="ru-RU"/>
              </w:rPr>
              <w:t>ню, интерфейса на русском языке</w:t>
            </w:r>
          </w:p>
        </w:tc>
        <w:tc>
          <w:tcPr>
            <w:tcW w:w="2360" w:type="dxa"/>
            <w:shd w:val="clear" w:color="auto" w:fill="auto"/>
          </w:tcPr>
          <w:p w14:paraId="70C6EB06"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Визуально</w:t>
            </w:r>
          </w:p>
        </w:tc>
        <w:tc>
          <w:tcPr>
            <w:tcW w:w="1440" w:type="dxa"/>
            <w:shd w:val="clear" w:color="auto" w:fill="auto"/>
          </w:tcPr>
          <w:p w14:paraId="1A333E6B"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3EC0E82C" w14:textId="77777777" w:rsidTr="003D70EE">
        <w:tc>
          <w:tcPr>
            <w:tcW w:w="560" w:type="dxa"/>
            <w:shd w:val="clear" w:color="auto" w:fill="auto"/>
          </w:tcPr>
          <w:p w14:paraId="60DEA8BA"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58FBD770"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Комплектность эксплуатационной документации:</w:t>
            </w:r>
          </w:p>
          <w:p w14:paraId="5084C4CB" w14:textId="77777777" w:rsidR="0096395A" w:rsidRPr="0096395A" w:rsidRDefault="0096395A" w:rsidP="0096395A">
            <w:pPr>
              <w:spacing w:after="0" w:line="240" w:lineRule="auto"/>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паспорт на русском языке;</w:t>
            </w:r>
          </w:p>
          <w:p w14:paraId="107E892C" w14:textId="77777777" w:rsidR="0096395A" w:rsidRPr="0096395A" w:rsidRDefault="0096395A" w:rsidP="0096395A">
            <w:pPr>
              <w:spacing w:after="0" w:line="240" w:lineRule="auto"/>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инструкции по эксплуатации на русском языке;</w:t>
            </w:r>
          </w:p>
          <w:p w14:paraId="61612643" w14:textId="77777777" w:rsidR="0096395A" w:rsidRPr="0096395A" w:rsidRDefault="0096395A" w:rsidP="0096395A">
            <w:pPr>
              <w:spacing w:after="0" w:line="240" w:lineRule="auto"/>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перечень типовых неисправностей и методы их устранения на русском языке;</w:t>
            </w:r>
          </w:p>
          <w:p w14:paraId="6705CAE7"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4"/>
                <w:lang w:eastAsia="ru-RU"/>
              </w:rPr>
              <w:t>– принципиальные электрические схемы.</w:t>
            </w:r>
          </w:p>
        </w:tc>
        <w:tc>
          <w:tcPr>
            <w:tcW w:w="2360" w:type="dxa"/>
            <w:shd w:val="clear" w:color="auto" w:fill="auto"/>
          </w:tcPr>
          <w:p w14:paraId="6445F5B4"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Визуально.</w:t>
            </w:r>
          </w:p>
          <w:p w14:paraId="6AEFE8E8"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Наличие перечисленно</w:t>
            </w:r>
            <w:r>
              <w:rPr>
                <w:rFonts w:ascii="Times New Roman" w:eastAsia="Calibri" w:hAnsi="Times New Roman" w:cs="Times New Roman"/>
                <w:sz w:val="24"/>
                <w:szCs w:val="28"/>
                <w:lang w:eastAsia="ru-RU"/>
              </w:rPr>
              <w:t>й эксплуатационной документации.</w:t>
            </w:r>
          </w:p>
        </w:tc>
        <w:tc>
          <w:tcPr>
            <w:tcW w:w="1440" w:type="dxa"/>
            <w:shd w:val="clear" w:color="auto" w:fill="auto"/>
          </w:tcPr>
          <w:p w14:paraId="10C7096A"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0BB016D4" w14:textId="77777777" w:rsidTr="003D70EE">
        <w:tc>
          <w:tcPr>
            <w:tcW w:w="560" w:type="dxa"/>
            <w:shd w:val="clear" w:color="auto" w:fill="auto"/>
          </w:tcPr>
          <w:p w14:paraId="0997B076"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1B59557E"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Комплектность функционала О</w:t>
            </w:r>
            <w:r w:rsidRPr="0096395A">
              <w:rPr>
                <w:rFonts w:ascii="Times New Roman" w:eastAsia="Calibri" w:hAnsi="Times New Roman" w:cs="Times New Roman"/>
                <w:sz w:val="24"/>
                <w:szCs w:val="28"/>
                <w:lang w:eastAsia="ru-RU"/>
              </w:rPr>
              <w:t>борудования:</w:t>
            </w:r>
          </w:p>
          <w:p w14:paraId="4D318635" w14:textId="77777777" w:rsidR="0096395A" w:rsidRPr="0096395A" w:rsidRDefault="0096395A" w:rsidP="0096395A">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смазывающее устройство материала;</w:t>
            </w:r>
          </w:p>
          <w:p w14:paraId="7FF68B5F"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датчик обнаружения неисправности фидера;</w:t>
            </w:r>
          </w:p>
          <w:p w14:paraId="304DBFD6"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датчик для контроля приема/окончания материала;</w:t>
            </w:r>
          </w:p>
          <w:p w14:paraId="31C54631"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коннекторы (разъемы) для подключения датчиков штампа;</w:t>
            </w:r>
          </w:p>
          <w:p w14:paraId="78228A48"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наличие выхода на прессе под сжатый воздух (разъем для пневмоинструмента);</w:t>
            </w:r>
          </w:p>
          <w:p w14:paraId="601FED1B"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разъемы 220 В;</w:t>
            </w:r>
          </w:p>
          <w:p w14:paraId="43D815E0"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освещение рабочей зоны пресса;</w:t>
            </w:r>
          </w:p>
          <w:p w14:paraId="53CC0FE2"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антивибрационные опоры;</w:t>
            </w:r>
          </w:p>
          <w:p w14:paraId="568A4550"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направляющая натяжения материала (до рабочей поверхности);</w:t>
            </w:r>
          </w:p>
          <w:p w14:paraId="119203B4" w14:textId="77777777" w:rsidR="0096395A" w:rsidRPr="0096395A" w:rsidRDefault="0096395A" w:rsidP="0096395A">
            <w:pPr>
              <w:tabs>
                <w:tab w:val="left" w:pos="993"/>
              </w:tabs>
              <w:spacing w:after="0" w:line="240" w:lineRule="auto"/>
              <w:ind w:right="140"/>
              <w:jc w:val="both"/>
              <w:rPr>
                <w:rFonts w:ascii="Times New Roman" w:eastAsia="Calibri" w:hAnsi="Times New Roman" w:cs="Times New Roman"/>
                <w:color w:val="000000"/>
                <w:sz w:val="24"/>
                <w:szCs w:val="24"/>
                <w:u w:val="single"/>
                <w:lang w:eastAsia="ru-RU"/>
              </w:rPr>
            </w:pPr>
            <w:r w:rsidRPr="0096395A">
              <w:rPr>
                <w:rFonts w:ascii="Times New Roman" w:eastAsia="Calibri" w:hAnsi="Times New Roman" w:cs="Times New Roman"/>
                <w:sz w:val="24"/>
                <w:szCs w:val="24"/>
                <w:lang w:eastAsia="ru-RU"/>
              </w:rPr>
              <w:t>–</w:t>
            </w:r>
            <w:r w:rsidRPr="0096395A">
              <w:rPr>
                <w:rFonts w:ascii="Times New Roman" w:eastAsia="Calibri" w:hAnsi="Times New Roman" w:cs="Times New Roman"/>
                <w:color w:val="000000"/>
                <w:sz w:val="24"/>
                <w:szCs w:val="24"/>
                <w:lang w:eastAsia="ru-RU"/>
              </w:rPr>
              <w:t xml:space="preserve"> все необходимые масла для запуска оборудования в эксплуатацию;</w:t>
            </w:r>
          </w:p>
          <w:p w14:paraId="29A4CA9D" w14:textId="77777777" w:rsidR="0096395A" w:rsidRPr="0096395A" w:rsidRDefault="0096395A" w:rsidP="0096395A">
            <w:pPr>
              <w:tabs>
                <w:tab w:val="left" w:pos="993"/>
              </w:tabs>
              <w:spacing w:after="0" w:line="240" w:lineRule="auto"/>
              <w:ind w:right="140"/>
              <w:jc w:val="both"/>
              <w:rPr>
                <w:rFonts w:ascii="Times New Roman" w:eastAsia="Calibri" w:hAnsi="Times New Roman" w:cs="Times New Roman"/>
                <w:color w:val="000000"/>
                <w:sz w:val="24"/>
                <w:szCs w:val="24"/>
                <w:lang w:eastAsia="ru-RU"/>
              </w:rPr>
            </w:pPr>
            <w:r w:rsidRPr="0096395A">
              <w:rPr>
                <w:rFonts w:ascii="Times New Roman" w:eastAsia="Calibri" w:hAnsi="Times New Roman" w:cs="Times New Roman"/>
                <w:color w:val="000000"/>
                <w:sz w:val="24"/>
                <w:szCs w:val="24"/>
                <w:lang w:eastAsia="ru-RU"/>
              </w:rPr>
              <w:t>– приводные ремни для пресса (2 шт.);</w:t>
            </w:r>
          </w:p>
          <w:p w14:paraId="31FDA1AF" w14:textId="77777777" w:rsidR="0096395A" w:rsidRPr="0096395A" w:rsidRDefault="0096395A" w:rsidP="0096395A">
            <w:pPr>
              <w:tabs>
                <w:tab w:val="left" w:pos="993"/>
              </w:tabs>
              <w:spacing w:after="0" w:line="240" w:lineRule="auto"/>
              <w:ind w:right="140"/>
              <w:jc w:val="both"/>
              <w:rPr>
                <w:rFonts w:ascii="Times New Roman" w:eastAsia="Calibri" w:hAnsi="Times New Roman" w:cs="Times New Roman"/>
                <w:color w:val="000000"/>
                <w:sz w:val="24"/>
                <w:szCs w:val="24"/>
                <w:lang w:eastAsia="ru-RU"/>
              </w:rPr>
            </w:pPr>
            <w:r w:rsidRPr="0096395A">
              <w:rPr>
                <w:rFonts w:ascii="Times New Roman" w:eastAsia="Calibri" w:hAnsi="Times New Roman" w:cs="Times New Roman"/>
                <w:color w:val="000000"/>
                <w:sz w:val="24"/>
                <w:szCs w:val="24"/>
                <w:lang w:eastAsia="ru-RU"/>
              </w:rPr>
              <w:t>–  все необходимые фильтра;</w:t>
            </w:r>
          </w:p>
          <w:p w14:paraId="6A307656" w14:textId="77777777" w:rsidR="0096395A" w:rsidRPr="0096395A" w:rsidRDefault="0096395A" w:rsidP="0096395A">
            <w:pPr>
              <w:tabs>
                <w:tab w:val="left" w:pos="993"/>
              </w:tabs>
              <w:spacing w:after="0" w:line="240" w:lineRule="auto"/>
              <w:ind w:right="140"/>
              <w:jc w:val="both"/>
              <w:rPr>
                <w:rFonts w:ascii="Times New Roman" w:eastAsia="Calibri" w:hAnsi="Times New Roman" w:cs="Times New Roman"/>
                <w:color w:val="000000"/>
                <w:sz w:val="24"/>
                <w:szCs w:val="24"/>
                <w:lang w:eastAsia="ru-RU"/>
              </w:rPr>
            </w:pPr>
            <w:r w:rsidRPr="0096395A">
              <w:rPr>
                <w:rFonts w:ascii="Times New Roman" w:eastAsia="Calibri" w:hAnsi="Times New Roman" w:cs="Times New Roman"/>
                <w:color w:val="000000"/>
                <w:sz w:val="24"/>
                <w:szCs w:val="24"/>
                <w:lang w:eastAsia="ru-RU"/>
              </w:rPr>
              <w:t xml:space="preserve">– ящик </w:t>
            </w:r>
            <w:r w:rsidRPr="0096395A">
              <w:rPr>
                <w:rFonts w:ascii="Times New Roman" w:eastAsia="Calibri" w:hAnsi="Times New Roman" w:cs="Times New Roman"/>
                <w:sz w:val="24"/>
                <w:szCs w:val="24"/>
                <w:lang w:eastAsia="ru-RU"/>
              </w:rPr>
              <w:t>со стандартным набором инструмента для обслуживания пресса</w:t>
            </w:r>
          </w:p>
        </w:tc>
        <w:tc>
          <w:tcPr>
            <w:tcW w:w="2360" w:type="dxa"/>
            <w:shd w:val="clear" w:color="auto" w:fill="auto"/>
          </w:tcPr>
          <w:p w14:paraId="6038B12F"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Визуально.</w:t>
            </w:r>
          </w:p>
          <w:p w14:paraId="79F24025"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 xml:space="preserve">Наличие перечисленного </w:t>
            </w:r>
            <w:r>
              <w:rPr>
                <w:rFonts w:ascii="Times New Roman" w:eastAsia="Calibri" w:hAnsi="Times New Roman" w:cs="Times New Roman"/>
                <w:sz w:val="24"/>
                <w:szCs w:val="28"/>
                <w:lang w:eastAsia="ru-RU"/>
              </w:rPr>
              <w:t>функционала.</w:t>
            </w:r>
          </w:p>
        </w:tc>
        <w:tc>
          <w:tcPr>
            <w:tcW w:w="1440" w:type="dxa"/>
            <w:shd w:val="clear" w:color="auto" w:fill="auto"/>
          </w:tcPr>
          <w:p w14:paraId="5D93D71B"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59543DA1" w14:textId="77777777" w:rsidTr="003D70EE">
        <w:tc>
          <w:tcPr>
            <w:tcW w:w="560" w:type="dxa"/>
            <w:shd w:val="clear" w:color="auto" w:fill="auto"/>
          </w:tcPr>
          <w:p w14:paraId="7D688BB1"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2EC40CD9"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Работоспособное О</w:t>
            </w:r>
            <w:r w:rsidRPr="0096395A">
              <w:rPr>
                <w:rFonts w:ascii="Times New Roman" w:eastAsia="Calibri" w:hAnsi="Times New Roman" w:cs="Times New Roman"/>
                <w:sz w:val="24"/>
                <w:szCs w:val="28"/>
                <w:lang w:eastAsia="ru-RU"/>
              </w:rPr>
              <w:t>борудование со всей перечисленной в техническом задании комплектацией.</w:t>
            </w:r>
          </w:p>
          <w:p w14:paraId="322DAAF0"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b/>
                <w:sz w:val="24"/>
                <w:szCs w:val="24"/>
                <w:lang w:eastAsia="ru-RU"/>
              </w:rPr>
            </w:pPr>
          </w:p>
        </w:tc>
        <w:tc>
          <w:tcPr>
            <w:tcW w:w="2360" w:type="dxa"/>
            <w:shd w:val="clear" w:color="auto" w:fill="auto"/>
          </w:tcPr>
          <w:p w14:paraId="1D038551"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Визуально.</w:t>
            </w:r>
          </w:p>
          <w:p w14:paraId="2B1E3CE2"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 xml:space="preserve">Наличие </w:t>
            </w:r>
            <w:r>
              <w:rPr>
                <w:rFonts w:ascii="Times New Roman" w:eastAsia="Calibri" w:hAnsi="Times New Roman" w:cs="Times New Roman"/>
                <w:sz w:val="24"/>
                <w:szCs w:val="28"/>
                <w:lang w:eastAsia="ru-RU"/>
              </w:rPr>
              <w:t>работоспособного О</w:t>
            </w:r>
            <w:r w:rsidRPr="0096395A">
              <w:rPr>
                <w:rFonts w:ascii="Times New Roman" w:eastAsia="Calibri" w:hAnsi="Times New Roman" w:cs="Times New Roman"/>
                <w:sz w:val="24"/>
                <w:szCs w:val="28"/>
                <w:lang w:eastAsia="ru-RU"/>
              </w:rPr>
              <w:t>борудования со всей перечисленной комплектацией</w:t>
            </w:r>
            <w:r>
              <w:rPr>
                <w:rFonts w:ascii="Times New Roman" w:eastAsia="Calibri" w:hAnsi="Times New Roman" w:cs="Times New Roman"/>
                <w:sz w:val="24"/>
                <w:szCs w:val="28"/>
                <w:lang w:eastAsia="ru-RU"/>
              </w:rPr>
              <w:t>.</w:t>
            </w:r>
          </w:p>
        </w:tc>
        <w:tc>
          <w:tcPr>
            <w:tcW w:w="1440" w:type="dxa"/>
            <w:shd w:val="clear" w:color="auto" w:fill="auto"/>
          </w:tcPr>
          <w:p w14:paraId="42127661"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62626517" w14:textId="77777777" w:rsidTr="003D70EE">
        <w:tc>
          <w:tcPr>
            <w:tcW w:w="560" w:type="dxa"/>
            <w:shd w:val="clear" w:color="auto" w:fill="auto"/>
          </w:tcPr>
          <w:p w14:paraId="0FCD33E4"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4E4C629B"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Наличие и работоспособность сенсорного экрана с перечисленным функционалом:</w:t>
            </w:r>
          </w:p>
          <w:p w14:paraId="636FB7A9"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указатель скорости;</w:t>
            </w:r>
          </w:p>
          <w:p w14:paraId="4FE5C90D"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итоговый счетчик (электронный до 9-ти символов);</w:t>
            </w:r>
          </w:p>
          <w:p w14:paraId="3D5EDED3"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xml:space="preserve">- счетчик с предварительной установкой </w:t>
            </w:r>
            <w:r w:rsidRPr="0096395A">
              <w:rPr>
                <w:rFonts w:ascii="Times New Roman" w:eastAsia="Calibri" w:hAnsi="Times New Roman" w:cs="Times New Roman"/>
                <w:sz w:val="24"/>
                <w:szCs w:val="24"/>
                <w:lang w:eastAsia="ru-RU"/>
              </w:rPr>
              <w:lastRenderedPageBreak/>
              <w:t>(электронный до 9-ти символов);</w:t>
            </w:r>
          </w:p>
          <w:p w14:paraId="7B971C17"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индикатор высоты пресс-формы;</w:t>
            </w:r>
          </w:p>
          <w:p w14:paraId="6F1D9D95" w14:textId="77777777" w:rsidR="0096395A" w:rsidRPr="0096395A" w:rsidRDefault="0096395A" w:rsidP="009639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4"/>
                <w:lang w:eastAsia="ru-RU"/>
              </w:rPr>
              <w:t>- счетчик времени (до 7-ми символов).</w:t>
            </w:r>
          </w:p>
        </w:tc>
        <w:tc>
          <w:tcPr>
            <w:tcW w:w="2360" w:type="dxa"/>
            <w:shd w:val="clear" w:color="auto" w:fill="auto"/>
          </w:tcPr>
          <w:p w14:paraId="5E334773"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lastRenderedPageBreak/>
              <w:t>Визуально.</w:t>
            </w:r>
          </w:p>
          <w:p w14:paraId="7048FD63"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Наличие перечисленного функционала.</w:t>
            </w:r>
          </w:p>
        </w:tc>
        <w:tc>
          <w:tcPr>
            <w:tcW w:w="1440" w:type="dxa"/>
            <w:shd w:val="clear" w:color="auto" w:fill="auto"/>
          </w:tcPr>
          <w:p w14:paraId="3B2DAD69"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43484F61" w14:textId="77777777" w:rsidTr="003D70EE">
        <w:tc>
          <w:tcPr>
            <w:tcW w:w="560" w:type="dxa"/>
            <w:shd w:val="clear" w:color="auto" w:fill="auto"/>
          </w:tcPr>
          <w:p w14:paraId="73CD1C49"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1EC3232B"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4"/>
                <w:lang w:eastAsia="ru-RU"/>
              </w:rPr>
              <w:t>Наличие и работоспособность дополнительного</w:t>
            </w:r>
            <w:r>
              <w:rPr>
                <w:rFonts w:ascii="Times New Roman" w:eastAsia="Calibri" w:hAnsi="Times New Roman" w:cs="Times New Roman"/>
                <w:sz w:val="24"/>
                <w:szCs w:val="24"/>
                <w:lang w:eastAsia="ru-RU"/>
              </w:rPr>
              <w:t xml:space="preserve"> о</w:t>
            </w:r>
            <w:r w:rsidRPr="0096395A">
              <w:rPr>
                <w:rFonts w:ascii="Times New Roman" w:eastAsia="Calibri" w:hAnsi="Times New Roman" w:cs="Times New Roman"/>
                <w:sz w:val="24"/>
                <w:szCs w:val="24"/>
                <w:lang w:eastAsia="ru-RU"/>
              </w:rPr>
              <w:t>борудования:</w:t>
            </w:r>
          </w:p>
          <w:p w14:paraId="3F28EBD5"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 xml:space="preserve">– </w:t>
            </w:r>
            <w:r w:rsidRPr="0096395A">
              <w:rPr>
                <w:rFonts w:ascii="Times New Roman" w:eastAsia="Calibri" w:hAnsi="Times New Roman" w:cs="Times New Roman"/>
                <w:sz w:val="24"/>
                <w:szCs w:val="24"/>
                <w:lang w:eastAsia="ru-RU"/>
              </w:rPr>
              <w:t>устройство размотки полосы</w:t>
            </w:r>
            <w:r w:rsidRPr="0096395A">
              <w:rPr>
                <w:rFonts w:ascii="Times New Roman" w:eastAsia="Calibri" w:hAnsi="Times New Roman" w:cs="Times New Roman"/>
                <w:sz w:val="24"/>
                <w:szCs w:val="28"/>
                <w:lang w:eastAsia="ru-RU"/>
              </w:rPr>
              <w:t>;</w:t>
            </w:r>
          </w:p>
          <w:p w14:paraId="1FEC2199"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 xml:space="preserve">– </w:t>
            </w:r>
            <w:r w:rsidRPr="0096395A">
              <w:rPr>
                <w:rFonts w:ascii="Times New Roman" w:eastAsia="Calibri" w:hAnsi="Times New Roman" w:cs="Times New Roman"/>
                <w:sz w:val="24"/>
                <w:szCs w:val="24"/>
                <w:lang w:eastAsia="ru-RU"/>
              </w:rPr>
              <w:t>устройство намотки полосы</w:t>
            </w:r>
            <w:r w:rsidRPr="0096395A">
              <w:rPr>
                <w:rFonts w:ascii="Times New Roman" w:eastAsia="Calibri" w:hAnsi="Times New Roman" w:cs="Times New Roman"/>
                <w:sz w:val="24"/>
                <w:szCs w:val="28"/>
                <w:lang w:eastAsia="ru-RU"/>
              </w:rPr>
              <w:t>;</w:t>
            </w:r>
          </w:p>
          <w:p w14:paraId="40D1AE8B"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 xml:space="preserve">– </w:t>
            </w:r>
            <w:r w:rsidRPr="0096395A">
              <w:rPr>
                <w:rFonts w:ascii="Times New Roman" w:eastAsia="Calibri" w:hAnsi="Times New Roman" w:cs="Times New Roman"/>
                <w:sz w:val="24"/>
                <w:szCs w:val="24"/>
                <w:lang w:eastAsia="ru-RU"/>
              </w:rPr>
              <w:t>устройство правки материала</w:t>
            </w:r>
            <w:r w:rsidRPr="0096395A">
              <w:rPr>
                <w:rFonts w:ascii="Times New Roman" w:eastAsia="Calibri" w:hAnsi="Times New Roman" w:cs="Times New Roman"/>
                <w:sz w:val="24"/>
                <w:szCs w:val="28"/>
                <w:lang w:eastAsia="ru-RU"/>
              </w:rPr>
              <w:t>;</w:t>
            </w:r>
          </w:p>
          <w:p w14:paraId="4721DAAB"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 xml:space="preserve">– </w:t>
            </w:r>
            <w:r w:rsidRPr="0096395A">
              <w:rPr>
                <w:rFonts w:ascii="Times New Roman" w:eastAsia="Calibri" w:hAnsi="Times New Roman" w:cs="Times New Roman"/>
                <w:sz w:val="24"/>
                <w:szCs w:val="24"/>
                <w:lang w:eastAsia="ru-RU"/>
              </w:rPr>
              <w:t>высокоточный податчик полосы (установлен на прессе)</w:t>
            </w:r>
            <w:r w:rsidRPr="0096395A">
              <w:rPr>
                <w:rFonts w:ascii="Times New Roman" w:eastAsia="Calibri" w:hAnsi="Times New Roman" w:cs="Times New Roman"/>
                <w:sz w:val="24"/>
                <w:szCs w:val="28"/>
                <w:lang w:eastAsia="ru-RU"/>
              </w:rPr>
              <w:t>;</w:t>
            </w:r>
          </w:p>
          <w:p w14:paraId="78CEB998"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 xml:space="preserve">– </w:t>
            </w:r>
            <w:r w:rsidRPr="0096395A">
              <w:rPr>
                <w:rFonts w:ascii="Times New Roman" w:eastAsia="Calibri" w:hAnsi="Times New Roman" w:cs="Times New Roman"/>
                <w:sz w:val="24"/>
                <w:szCs w:val="24"/>
                <w:lang w:eastAsia="ru-RU"/>
              </w:rPr>
              <w:t>ленточный транспортер</w:t>
            </w:r>
            <w:r w:rsidRPr="0096395A">
              <w:rPr>
                <w:rFonts w:ascii="Times New Roman" w:eastAsia="Calibri" w:hAnsi="Times New Roman" w:cs="Times New Roman"/>
                <w:sz w:val="24"/>
                <w:szCs w:val="28"/>
                <w:lang w:eastAsia="ru-RU"/>
              </w:rPr>
              <w:t xml:space="preserve">; </w:t>
            </w:r>
          </w:p>
          <w:p w14:paraId="2DB2F681" w14:textId="77777777" w:rsidR="0096395A" w:rsidRPr="0096395A" w:rsidRDefault="0096395A" w:rsidP="0096395A">
            <w:pPr>
              <w:spacing w:after="0" w:line="240" w:lineRule="auto"/>
              <w:jc w:val="both"/>
              <w:rPr>
                <w:rFonts w:ascii="Times New Roman" w:eastAsia="Calibri" w:hAnsi="Times New Roman" w:cs="Times New Roman"/>
                <w:sz w:val="24"/>
                <w:szCs w:val="24"/>
                <w:lang w:eastAsia="ru-RU"/>
              </w:rPr>
            </w:pPr>
            <w:r w:rsidRPr="0096395A">
              <w:rPr>
                <w:rFonts w:ascii="Times New Roman" w:eastAsia="Calibri" w:hAnsi="Times New Roman" w:cs="Times New Roman"/>
                <w:sz w:val="24"/>
                <w:szCs w:val="28"/>
                <w:lang w:eastAsia="ru-RU"/>
              </w:rPr>
              <w:t xml:space="preserve">– </w:t>
            </w:r>
            <w:r w:rsidRPr="0096395A">
              <w:rPr>
                <w:rFonts w:ascii="Times New Roman" w:eastAsia="Calibri" w:hAnsi="Times New Roman" w:cs="Times New Roman"/>
                <w:sz w:val="24"/>
                <w:szCs w:val="24"/>
                <w:lang w:eastAsia="ru-RU"/>
              </w:rPr>
              <w:t>охладитель гидравлической жидкости пресса;</w:t>
            </w:r>
          </w:p>
          <w:p w14:paraId="45A7771F"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4"/>
                <w:lang w:eastAsia="ru-RU"/>
              </w:rPr>
              <w:t>– промышленный пылесос.</w:t>
            </w:r>
          </w:p>
        </w:tc>
        <w:tc>
          <w:tcPr>
            <w:tcW w:w="2360" w:type="dxa"/>
            <w:shd w:val="clear" w:color="auto" w:fill="auto"/>
          </w:tcPr>
          <w:p w14:paraId="4491CC4F"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Визуально.</w:t>
            </w:r>
          </w:p>
          <w:p w14:paraId="2857C9B1"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Наличие работоспособного дополнительного функционала.</w:t>
            </w:r>
          </w:p>
        </w:tc>
        <w:tc>
          <w:tcPr>
            <w:tcW w:w="1440" w:type="dxa"/>
            <w:shd w:val="clear" w:color="auto" w:fill="auto"/>
          </w:tcPr>
          <w:p w14:paraId="4AE160B8"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1606C65D" w14:textId="77777777" w:rsidTr="003D70EE">
        <w:tc>
          <w:tcPr>
            <w:tcW w:w="560" w:type="dxa"/>
            <w:shd w:val="clear" w:color="auto" w:fill="auto"/>
          </w:tcPr>
          <w:p w14:paraId="481A2297"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2DADD957"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 xml:space="preserve">Проверка отклонения </w:t>
            </w:r>
            <w:r w:rsidRPr="0096395A">
              <w:rPr>
                <w:rFonts w:ascii="Times New Roman" w:eastAsia="Calibri" w:hAnsi="Times New Roman" w:cs="Times New Roman"/>
                <w:sz w:val="24"/>
                <w:szCs w:val="24"/>
                <w:lang w:eastAsia="ru-RU"/>
              </w:rPr>
              <w:t xml:space="preserve">параллельности подштамповой плиты относительно ползуна (не более </w:t>
            </w:r>
            <w:r>
              <w:rPr>
                <w:rFonts w:ascii="Times New Roman" w:eastAsia="Calibri" w:hAnsi="Times New Roman" w:cs="Times New Roman"/>
                <w:sz w:val="24"/>
                <w:szCs w:val="24"/>
                <w:lang w:eastAsia="ru-RU"/>
              </w:rPr>
              <w:t xml:space="preserve">0,015 </w:t>
            </w:r>
            <w:r w:rsidRPr="0096395A">
              <w:rPr>
                <w:rFonts w:ascii="Times New Roman" w:eastAsia="Calibri" w:hAnsi="Times New Roman" w:cs="Times New Roman"/>
                <w:sz w:val="24"/>
                <w:szCs w:val="24"/>
                <w:lang w:eastAsia="ru-RU"/>
              </w:rPr>
              <w:t>мм).</w:t>
            </w:r>
          </w:p>
        </w:tc>
        <w:tc>
          <w:tcPr>
            <w:tcW w:w="2360" w:type="dxa"/>
            <w:shd w:val="clear" w:color="auto" w:fill="auto"/>
          </w:tcPr>
          <w:p w14:paraId="0177BA52"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Измерение метрологического отдела.</w:t>
            </w:r>
          </w:p>
          <w:p w14:paraId="69339BDA"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Отклонение параллельности не более 0,015 мм.</w:t>
            </w:r>
          </w:p>
        </w:tc>
        <w:tc>
          <w:tcPr>
            <w:tcW w:w="1440" w:type="dxa"/>
            <w:shd w:val="clear" w:color="auto" w:fill="auto"/>
          </w:tcPr>
          <w:p w14:paraId="7BEEDFA5"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2E6DD390" w14:textId="77777777" w:rsidTr="003D70EE">
        <w:tc>
          <w:tcPr>
            <w:tcW w:w="560" w:type="dxa"/>
            <w:shd w:val="clear" w:color="auto" w:fill="auto"/>
          </w:tcPr>
          <w:p w14:paraId="1CF4965C"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6E390037"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 xml:space="preserve">Проверка </w:t>
            </w:r>
            <w:r w:rsidRPr="0096395A">
              <w:rPr>
                <w:rFonts w:ascii="Times New Roman" w:eastAsia="Calibri" w:hAnsi="Times New Roman" w:cs="Times New Roman"/>
                <w:sz w:val="24"/>
                <w:szCs w:val="24"/>
                <w:lang w:eastAsia="ru-RU"/>
              </w:rPr>
              <w:t>отклонения от перпендикулярности хода ползуна к плоскости нижней плиты пресса (не более 0,01 мм).</w:t>
            </w:r>
          </w:p>
        </w:tc>
        <w:tc>
          <w:tcPr>
            <w:tcW w:w="2360" w:type="dxa"/>
            <w:shd w:val="clear" w:color="auto" w:fill="auto"/>
          </w:tcPr>
          <w:p w14:paraId="1BCA320C"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Измерение метрологического отдела.</w:t>
            </w:r>
          </w:p>
          <w:p w14:paraId="36EEB7C6"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Отклонение от перпендикулярности не более 0,01 мм.</w:t>
            </w:r>
          </w:p>
        </w:tc>
        <w:tc>
          <w:tcPr>
            <w:tcW w:w="1440" w:type="dxa"/>
            <w:shd w:val="clear" w:color="auto" w:fill="auto"/>
          </w:tcPr>
          <w:p w14:paraId="7F0CF05B"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4ABB5D50" w14:textId="77777777" w:rsidTr="003D70EE">
        <w:tc>
          <w:tcPr>
            <w:tcW w:w="560" w:type="dxa"/>
            <w:shd w:val="clear" w:color="auto" w:fill="auto"/>
          </w:tcPr>
          <w:p w14:paraId="465A0292"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06216AEB"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Прав</w:t>
            </w:r>
            <w:r>
              <w:rPr>
                <w:rFonts w:ascii="Times New Roman" w:eastAsia="Calibri" w:hAnsi="Times New Roman" w:cs="Times New Roman"/>
                <w:sz w:val="24"/>
                <w:szCs w:val="28"/>
                <w:lang w:eastAsia="ru-RU"/>
              </w:rPr>
              <w:t>ильность и стабильность работы О</w:t>
            </w:r>
            <w:r w:rsidRPr="0096395A">
              <w:rPr>
                <w:rFonts w:ascii="Times New Roman" w:eastAsia="Calibri" w:hAnsi="Times New Roman" w:cs="Times New Roman"/>
                <w:sz w:val="24"/>
                <w:szCs w:val="28"/>
                <w:lang w:eastAsia="ru-RU"/>
              </w:rPr>
              <w:t>борудования (повторяемость результатов), возможность регулировки производительности (</w:t>
            </w:r>
            <w:r w:rsidRPr="0096395A">
              <w:rPr>
                <w:rFonts w:ascii="Times New Roman" w:eastAsia="Calibri" w:hAnsi="Times New Roman" w:cs="Times New Roman"/>
                <w:sz w:val="24"/>
                <w:szCs w:val="24"/>
                <w:lang w:eastAsia="ru-RU"/>
              </w:rPr>
              <w:t>180-850 уд/мин.</w:t>
            </w:r>
            <w:r w:rsidRPr="0096395A">
              <w:rPr>
                <w:rFonts w:ascii="Times New Roman" w:eastAsia="Calibri" w:hAnsi="Times New Roman" w:cs="Times New Roman"/>
                <w:sz w:val="24"/>
                <w:szCs w:val="28"/>
                <w:lang w:eastAsia="ru-RU"/>
              </w:rPr>
              <w:t>), счетчик количества вырубленных деталей, выбор скорости хода.</w:t>
            </w:r>
          </w:p>
        </w:tc>
        <w:tc>
          <w:tcPr>
            <w:tcW w:w="2360" w:type="dxa"/>
            <w:shd w:val="clear" w:color="auto" w:fill="auto"/>
          </w:tcPr>
          <w:p w14:paraId="4B0F5E9C"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Визуально в течение всего срока испытаний.</w:t>
            </w:r>
          </w:p>
          <w:p w14:paraId="27AD6B14"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С</w:t>
            </w:r>
            <w:r>
              <w:rPr>
                <w:rFonts w:ascii="Times New Roman" w:eastAsia="Calibri" w:hAnsi="Times New Roman" w:cs="Times New Roman"/>
                <w:sz w:val="24"/>
                <w:szCs w:val="28"/>
                <w:lang w:eastAsia="ru-RU"/>
              </w:rPr>
              <w:t>табильная и безотказная работа О</w:t>
            </w:r>
            <w:r w:rsidRPr="0096395A">
              <w:rPr>
                <w:rFonts w:ascii="Times New Roman" w:eastAsia="Calibri" w:hAnsi="Times New Roman" w:cs="Times New Roman"/>
                <w:sz w:val="24"/>
                <w:szCs w:val="28"/>
                <w:lang w:eastAsia="ru-RU"/>
              </w:rPr>
              <w:t>б</w:t>
            </w:r>
            <w:r>
              <w:rPr>
                <w:rFonts w:ascii="Times New Roman" w:eastAsia="Calibri" w:hAnsi="Times New Roman" w:cs="Times New Roman"/>
                <w:sz w:val="24"/>
                <w:szCs w:val="28"/>
                <w:lang w:eastAsia="ru-RU"/>
              </w:rPr>
              <w:t>орудования, отсутствие простоя О</w:t>
            </w:r>
            <w:r w:rsidRPr="0096395A">
              <w:rPr>
                <w:rFonts w:ascii="Times New Roman" w:eastAsia="Calibri" w:hAnsi="Times New Roman" w:cs="Times New Roman"/>
                <w:sz w:val="24"/>
                <w:szCs w:val="28"/>
                <w:lang w:eastAsia="ru-RU"/>
              </w:rPr>
              <w:t>борудования по причине необходимости дополнительной наладки.</w:t>
            </w:r>
          </w:p>
        </w:tc>
        <w:tc>
          <w:tcPr>
            <w:tcW w:w="1440" w:type="dxa"/>
            <w:shd w:val="clear" w:color="auto" w:fill="auto"/>
          </w:tcPr>
          <w:p w14:paraId="42F1A107"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96395A" w:rsidRPr="0096395A" w14:paraId="0138904F" w14:textId="77777777" w:rsidTr="003D70EE">
        <w:tc>
          <w:tcPr>
            <w:tcW w:w="560" w:type="dxa"/>
            <w:shd w:val="clear" w:color="auto" w:fill="auto"/>
          </w:tcPr>
          <w:p w14:paraId="10F7A2C1" w14:textId="77777777" w:rsidR="0096395A" w:rsidRPr="0096395A" w:rsidRDefault="0096395A"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072B6DAE" w14:textId="77777777" w:rsidR="0096395A" w:rsidRPr="0096395A" w:rsidRDefault="0096395A" w:rsidP="0096395A">
            <w:pPr>
              <w:spacing w:after="0" w:line="240" w:lineRule="auto"/>
              <w:jc w:val="both"/>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Проверка работоспособности О</w:t>
            </w:r>
            <w:r w:rsidRPr="0096395A">
              <w:rPr>
                <w:rFonts w:ascii="Times New Roman" w:eastAsia="Calibri" w:hAnsi="Times New Roman" w:cs="Times New Roman"/>
                <w:sz w:val="24"/>
                <w:szCs w:val="28"/>
                <w:lang w:eastAsia="ru-RU"/>
              </w:rPr>
              <w:t>борудования в процессе вырубки металлических комплектующих. Оценка внешнего вида всех деталей.</w:t>
            </w:r>
          </w:p>
        </w:tc>
        <w:tc>
          <w:tcPr>
            <w:tcW w:w="2360" w:type="dxa"/>
            <w:shd w:val="clear" w:color="auto" w:fill="auto"/>
          </w:tcPr>
          <w:p w14:paraId="281B5C18"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Контроль внешнего вида деталей под микроскопом.</w:t>
            </w:r>
          </w:p>
          <w:p w14:paraId="3CA8BAD1" w14:textId="77777777" w:rsidR="0096395A" w:rsidRPr="0096395A" w:rsidRDefault="0096395A" w:rsidP="0096395A">
            <w:pPr>
              <w:spacing w:after="0" w:line="240" w:lineRule="auto"/>
              <w:jc w:val="center"/>
              <w:rPr>
                <w:rFonts w:ascii="Times New Roman" w:eastAsia="Calibri" w:hAnsi="Times New Roman" w:cs="Times New Roman"/>
                <w:sz w:val="24"/>
                <w:szCs w:val="28"/>
                <w:lang w:eastAsia="ru-RU"/>
              </w:rPr>
            </w:pPr>
            <w:r w:rsidRPr="0096395A">
              <w:rPr>
                <w:rFonts w:ascii="Times New Roman" w:eastAsia="Calibri" w:hAnsi="Times New Roman" w:cs="Times New Roman"/>
                <w:sz w:val="24"/>
                <w:szCs w:val="28"/>
                <w:lang w:eastAsia="ru-RU"/>
              </w:rPr>
              <w:t>Соответствующие КД детали.</w:t>
            </w:r>
          </w:p>
        </w:tc>
        <w:tc>
          <w:tcPr>
            <w:tcW w:w="1440" w:type="dxa"/>
            <w:shd w:val="clear" w:color="auto" w:fill="auto"/>
          </w:tcPr>
          <w:p w14:paraId="3013C350" w14:textId="77777777" w:rsidR="0096395A" w:rsidRPr="0096395A" w:rsidRDefault="0096395A" w:rsidP="0096395A">
            <w:pPr>
              <w:spacing w:after="0" w:line="240" w:lineRule="auto"/>
              <w:rPr>
                <w:rFonts w:ascii="Times New Roman" w:eastAsia="Calibri" w:hAnsi="Times New Roman" w:cs="Times New Roman"/>
                <w:sz w:val="24"/>
                <w:szCs w:val="28"/>
                <w:lang w:eastAsia="ru-RU"/>
              </w:rPr>
            </w:pPr>
          </w:p>
        </w:tc>
      </w:tr>
      <w:tr w:rsidR="00F33AE9" w:rsidRPr="0096395A" w14:paraId="191F0EFB" w14:textId="77777777" w:rsidTr="003D70EE">
        <w:trPr>
          <w:trHeight w:val="317"/>
        </w:trPr>
        <w:tc>
          <w:tcPr>
            <w:tcW w:w="560" w:type="dxa"/>
            <w:shd w:val="clear" w:color="auto" w:fill="auto"/>
          </w:tcPr>
          <w:p w14:paraId="7204DBAC" w14:textId="77777777" w:rsidR="00F33AE9" w:rsidRPr="0096395A" w:rsidRDefault="00F33AE9" w:rsidP="0096395A">
            <w:pPr>
              <w:numPr>
                <w:ilvl w:val="0"/>
                <w:numId w:val="2"/>
              </w:numPr>
              <w:spacing w:after="0" w:line="240" w:lineRule="auto"/>
              <w:ind w:left="0" w:firstLine="0"/>
              <w:contextualSpacing/>
              <w:jc w:val="center"/>
              <w:rPr>
                <w:rFonts w:ascii="Calibri" w:eastAsia="Calibri" w:hAnsi="Calibri" w:cs="Times New Roman"/>
                <w:szCs w:val="28"/>
                <w:lang w:eastAsia="ru-RU"/>
              </w:rPr>
            </w:pPr>
          </w:p>
        </w:tc>
        <w:tc>
          <w:tcPr>
            <w:tcW w:w="5387" w:type="dxa"/>
            <w:shd w:val="clear" w:color="auto" w:fill="auto"/>
          </w:tcPr>
          <w:p w14:paraId="3F6C3F6F" w14:textId="4B3E35F2" w:rsidR="00F33AE9" w:rsidRPr="00F33AE9" w:rsidRDefault="00F33AE9" w:rsidP="0096395A">
            <w:pPr>
              <w:spacing w:after="0" w:line="240" w:lineRule="auto"/>
              <w:jc w:val="both"/>
              <w:rPr>
                <w:rFonts w:ascii="Times New Roman" w:eastAsia="Calibri" w:hAnsi="Times New Roman" w:cs="Times New Roman"/>
                <w:sz w:val="24"/>
                <w:szCs w:val="28"/>
                <w:lang w:eastAsia="ru-RU"/>
              </w:rPr>
            </w:pPr>
            <w:r w:rsidRPr="00F33AE9">
              <w:rPr>
                <w:rFonts w:ascii="Times New Roman" w:hAnsi="Times New Roman" w:cs="Times New Roman"/>
                <w:sz w:val="24"/>
              </w:rPr>
              <w:t>Проинструктированный персонал (не менее 3-х) навыкам работы на оборудовании, методам и способам наладки и настройки.</w:t>
            </w:r>
          </w:p>
        </w:tc>
        <w:tc>
          <w:tcPr>
            <w:tcW w:w="2360" w:type="dxa"/>
            <w:shd w:val="clear" w:color="auto" w:fill="auto"/>
          </w:tcPr>
          <w:p w14:paraId="36CA648F" w14:textId="506D9920" w:rsidR="00F33AE9" w:rsidRPr="00F33AE9" w:rsidRDefault="00F33AE9" w:rsidP="0096395A">
            <w:pPr>
              <w:spacing w:after="0" w:line="240" w:lineRule="auto"/>
              <w:jc w:val="center"/>
              <w:rPr>
                <w:rFonts w:ascii="Times New Roman" w:eastAsia="Calibri" w:hAnsi="Times New Roman" w:cs="Times New Roman"/>
                <w:sz w:val="24"/>
                <w:szCs w:val="28"/>
                <w:lang w:eastAsia="ru-RU"/>
              </w:rPr>
            </w:pPr>
            <w:r w:rsidRPr="00F33AE9">
              <w:rPr>
                <w:rFonts w:ascii="Times New Roman" w:hAnsi="Times New Roman" w:cs="Times New Roman"/>
                <w:sz w:val="24"/>
              </w:rPr>
              <w:t>Проинструктированные специалисты.</w:t>
            </w:r>
          </w:p>
        </w:tc>
        <w:tc>
          <w:tcPr>
            <w:tcW w:w="1440" w:type="dxa"/>
            <w:shd w:val="clear" w:color="auto" w:fill="auto"/>
          </w:tcPr>
          <w:p w14:paraId="0D80969F" w14:textId="77777777" w:rsidR="00F33AE9" w:rsidRPr="0096395A" w:rsidRDefault="00F33AE9" w:rsidP="0096395A">
            <w:pPr>
              <w:spacing w:after="0" w:line="240" w:lineRule="auto"/>
              <w:rPr>
                <w:rFonts w:ascii="Times New Roman" w:eastAsia="Calibri" w:hAnsi="Times New Roman" w:cs="Times New Roman"/>
                <w:sz w:val="24"/>
                <w:szCs w:val="28"/>
                <w:lang w:eastAsia="ru-RU"/>
              </w:rPr>
            </w:pPr>
          </w:p>
        </w:tc>
      </w:tr>
    </w:tbl>
    <w:p w14:paraId="69E7B826" w14:textId="77777777" w:rsidR="00D43EF6" w:rsidRDefault="00D43EF6" w:rsidP="00E20847">
      <w:pPr>
        <w:spacing w:after="0" w:line="240" w:lineRule="auto"/>
        <w:jc w:val="right"/>
      </w:pPr>
    </w:p>
    <w:tbl>
      <w:tblPr>
        <w:tblpPr w:leftFromText="180" w:rightFromText="180" w:vertAnchor="text" w:horzAnchor="margin" w:tblpY="149"/>
        <w:tblW w:w="5189" w:type="pct"/>
        <w:tblLook w:val="01E0" w:firstRow="1" w:lastRow="1" w:firstColumn="1" w:lastColumn="1" w:noHBand="0" w:noVBand="0"/>
      </w:tblPr>
      <w:tblGrid>
        <w:gridCol w:w="5069"/>
        <w:gridCol w:w="5306"/>
      </w:tblGrid>
      <w:tr w:rsidR="00D43EF6" w:rsidRPr="0096395A" w14:paraId="771D9F41" w14:textId="77777777" w:rsidTr="00693219">
        <w:tc>
          <w:tcPr>
            <w:tcW w:w="2443" w:type="pct"/>
            <w:shd w:val="clear" w:color="auto" w:fill="auto"/>
          </w:tcPr>
          <w:p w14:paraId="37509451" w14:textId="77777777" w:rsidR="00D43EF6" w:rsidRPr="0096395A" w:rsidRDefault="00D43EF6"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 xml:space="preserve">Генеральный директор </w:t>
            </w:r>
          </w:p>
          <w:p w14:paraId="2956AF49" w14:textId="77777777" w:rsidR="00D43EF6" w:rsidRPr="0096395A" w:rsidRDefault="00D43EF6" w:rsidP="00693219">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АО «ЗПП»</w:t>
            </w:r>
          </w:p>
          <w:p w14:paraId="7B5A3981" w14:textId="77777777" w:rsidR="00D43EF6" w:rsidRDefault="00D43EF6" w:rsidP="00693219">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15A19281" w14:textId="77777777" w:rsidR="00470E70" w:rsidRPr="0096395A" w:rsidRDefault="00470E70" w:rsidP="00693219">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4F5CF157" w14:textId="77777777" w:rsidR="00D43EF6" w:rsidRPr="0096395A" w:rsidRDefault="00D43EF6"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____________________ А.К. Нарбутт</w:t>
            </w:r>
          </w:p>
          <w:p w14:paraId="3BA36A9A" w14:textId="77777777" w:rsidR="00D43EF6" w:rsidRPr="0096395A" w:rsidRDefault="00D43EF6"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М.П.</w:t>
            </w:r>
          </w:p>
        </w:tc>
        <w:tc>
          <w:tcPr>
            <w:tcW w:w="2557" w:type="pct"/>
            <w:shd w:val="clear" w:color="auto" w:fill="auto"/>
          </w:tcPr>
          <w:p w14:paraId="34ED0E03" w14:textId="77777777" w:rsidR="00D43EF6" w:rsidRPr="0096395A" w:rsidRDefault="00D43EF6"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53F5AFE" w14:textId="77777777" w:rsidR="00D43EF6" w:rsidRPr="0096395A" w:rsidRDefault="00D43EF6"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A9263D7" w14:textId="77777777" w:rsidR="00D43EF6" w:rsidRDefault="00D43EF6"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27E24C5" w14:textId="77777777" w:rsidR="00470E70" w:rsidRPr="0096395A" w:rsidRDefault="00470E70"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D0D1756" w14:textId="77777777" w:rsidR="00D43EF6" w:rsidRPr="0096395A" w:rsidRDefault="00D43EF6"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 xml:space="preserve">___________________ </w:t>
            </w:r>
          </w:p>
          <w:p w14:paraId="4A44E4C1" w14:textId="77777777" w:rsidR="00D43EF6" w:rsidRPr="0096395A" w:rsidRDefault="00D43EF6"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96395A">
              <w:rPr>
                <w:rFonts w:ascii="Times New Roman" w:eastAsia="Times New Roman" w:hAnsi="Times New Roman" w:cs="Times New Roman"/>
                <w:b/>
                <w:bCs/>
                <w:iCs/>
                <w:sz w:val="24"/>
                <w:szCs w:val="24"/>
                <w:lang w:eastAsia="ar-SA"/>
              </w:rPr>
              <w:t>М.П.</w:t>
            </w:r>
          </w:p>
          <w:p w14:paraId="5008A7E3" w14:textId="77777777" w:rsidR="00D43EF6" w:rsidRPr="0096395A" w:rsidRDefault="00D43EF6" w:rsidP="00693219">
            <w:pPr>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4673811E" w14:textId="77777777" w:rsidR="00D43EF6" w:rsidRDefault="00D43EF6" w:rsidP="003D70EE">
      <w:pPr>
        <w:spacing w:after="0" w:line="240" w:lineRule="auto"/>
      </w:pPr>
    </w:p>
    <w:sectPr w:rsidR="00D43EF6" w:rsidSect="003D70EE">
      <w:pgSz w:w="11906" w:h="16838"/>
      <w:pgMar w:top="1134" w:right="849"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63827" w14:textId="77777777" w:rsidR="000F0BEB" w:rsidRDefault="000F0BEB" w:rsidP="0060727E">
      <w:pPr>
        <w:spacing w:after="0" w:line="240" w:lineRule="auto"/>
      </w:pPr>
      <w:r>
        <w:separator/>
      </w:r>
    </w:p>
  </w:endnote>
  <w:endnote w:type="continuationSeparator" w:id="0">
    <w:p w14:paraId="693EFC78" w14:textId="77777777" w:rsidR="000F0BEB" w:rsidRDefault="000F0BEB" w:rsidP="00607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5AAE0" w14:textId="77777777" w:rsidR="000F0BEB" w:rsidRDefault="000F0BEB" w:rsidP="0060727E">
      <w:pPr>
        <w:spacing w:after="0" w:line="240" w:lineRule="auto"/>
      </w:pPr>
      <w:r>
        <w:separator/>
      </w:r>
    </w:p>
  </w:footnote>
  <w:footnote w:type="continuationSeparator" w:id="0">
    <w:p w14:paraId="3456CC68" w14:textId="77777777" w:rsidR="000F0BEB" w:rsidRDefault="000F0BEB" w:rsidP="0060727E">
      <w:pPr>
        <w:spacing w:after="0" w:line="240" w:lineRule="auto"/>
      </w:pPr>
      <w:r>
        <w:continuationSeparator/>
      </w:r>
    </w:p>
  </w:footnote>
  <w:footnote w:id="1">
    <w:p w14:paraId="7800B53E" w14:textId="77777777" w:rsidR="00A56B4C" w:rsidRDefault="00A56B4C" w:rsidP="0060727E">
      <w:pPr>
        <w:pStyle w:val="a3"/>
      </w:pPr>
      <w:r w:rsidRPr="00264E2D">
        <w:rPr>
          <w:rStyle w:val="a5"/>
          <w:rFonts w:eastAsia="Calibri"/>
          <w:highlight w:val="yellow"/>
        </w:rPr>
        <w:footnoteRef/>
      </w:r>
      <w:r w:rsidRPr="00264E2D">
        <w:rPr>
          <w:highlight w:val="yellow"/>
        </w:rPr>
        <w:t xml:space="preserve"> В случае, если Участником закупки в коммерческом предложении будет предусмотрено условие об авансировании </w:t>
      </w:r>
      <w:r>
        <w:rPr>
          <w:highlight w:val="yellow"/>
        </w:rPr>
        <w:t>Покупатель</w:t>
      </w:r>
      <w:r w:rsidRPr="00264E2D">
        <w:rPr>
          <w:highlight w:val="yellow"/>
        </w:rPr>
        <w:t xml:space="preserve"> вправе включить в условия договора раздел 13 «Обеспечение исполнения обязательств Поставщика».</w:t>
      </w:r>
    </w:p>
    <w:p w14:paraId="4E36092D" w14:textId="77777777" w:rsidR="00A56B4C" w:rsidRDefault="00A56B4C" w:rsidP="0060727E">
      <w:pPr>
        <w:pStyle w:val="a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217"/>
    <w:rsid w:val="00003525"/>
    <w:rsid w:val="00036DE2"/>
    <w:rsid w:val="00045C93"/>
    <w:rsid w:val="0006019D"/>
    <w:rsid w:val="000D1136"/>
    <w:rsid w:val="000D73B9"/>
    <w:rsid w:val="000F0BEB"/>
    <w:rsid w:val="000F23AF"/>
    <w:rsid w:val="0014324A"/>
    <w:rsid w:val="00143C31"/>
    <w:rsid w:val="00152ACE"/>
    <w:rsid w:val="001938A4"/>
    <w:rsid w:val="00250B91"/>
    <w:rsid w:val="00295987"/>
    <w:rsid w:val="002D01A1"/>
    <w:rsid w:val="002D246B"/>
    <w:rsid w:val="002D39F5"/>
    <w:rsid w:val="00302B2A"/>
    <w:rsid w:val="00303D64"/>
    <w:rsid w:val="0032587C"/>
    <w:rsid w:val="003675F4"/>
    <w:rsid w:val="00376D7E"/>
    <w:rsid w:val="003C73E7"/>
    <w:rsid w:val="003D70EE"/>
    <w:rsid w:val="00406781"/>
    <w:rsid w:val="00470E70"/>
    <w:rsid w:val="004C1DAC"/>
    <w:rsid w:val="00522198"/>
    <w:rsid w:val="00551EB4"/>
    <w:rsid w:val="00591793"/>
    <w:rsid w:val="005F5217"/>
    <w:rsid w:val="0060727E"/>
    <w:rsid w:val="00617990"/>
    <w:rsid w:val="0066187F"/>
    <w:rsid w:val="00693219"/>
    <w:rsid w:val="006F20FF"/>
    <w:rsid w:val="00700E21"/>
    <w:rsid w:val="00715383"/>
    <w:rsid w:val="00764643"/>
    <w:rsid w:val="00774FE7"/>
    <w:rsid w:val="00783531"/>
    <w:rsid w:val="00806C7B"/>
    <w:rsid w:val="0082250A"/>
    <w:rsid w:val="00843E67"/>
    <w:rsid w:val="008B27B6"/>
    <w:rsid w:val="008E3AD8"/>
    <w:rsid w:val="00911364"/>
    <w:rsid w:val="009146FF"/>
    <w:rsid w:val="0092743E"/>
    <w:rsid w:val="00955B99"/>
    <w:rsid w:val="0096395A"/>
    <w:rsid w:val="0097496B"/>
    <w:rsid w:val="009956CF"/>
    <w:rsid w:val="00A00CAC"/>
    <w:rsid w:val="00A461FE"/>
    <w:rsid w:val="00A47405"/>
    <w:rsid w:val="00A56B4C"/>
    <w:rsid w:val="00A84854"/>
    <w:rsid w:val="00AC774C"/>
    <w:rsid w:val="00B45B77"/>
    <w:rsid w:val="00B67BBD"/>
    <w:rsid w:val="00B84A42"/>
    <w:rsid w:val="00B956C2"/>
    <w:rsid w:val="00BC5D4E"/>
    <w:rsid w:val="00BF024C"/>
    <w:rsid w:val="00C05BF5"/>
    <w:rsid w:val="00C14D99"/>
    <w:rsid w:val="00C62CED"/>
    <w:rsid w:val="00CB4C7A"/>
    <w:rsid w:val="00D14C98"/>
    <w:rsid w:val="00D27A89"/>
    <w:rsid w:val="00D43EF6"/>
    <w:rsid w:val="00D44F1A"/>
    <w:rsid w:val="00DA4B06"/>
    <w:rsid w:val="00DE5562"/>
    <w:rsid w:val="00E03245"/>
    <w:rsid w:val="00E05382"/>
    <w:rsid w:val="00E1033D"/>
    <w:rsid w:val="00E20847"/>
    <w:rsid w:val="00EA59FF"/>
    <w:rsid w:val="00EB6200"/>
    <w:rsid w:val="00EC74F8"/>
    <w:rsid w:val="00ED1AB8"/>
    <w:rsid w:val="00EE4DD5"/>
    <w:rsid w:val="00EE6E18"/>
    <w:rsid w:val="00EF74A1"/>
    <w:rsid w:val="00F238C2"/>
    <w:rsid w:val="00F33AE9"/>
    <w:rsid w:val="00F3471F"/>
    <w:rsid w:val="00F55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6D35"/>
  <w15:docId w15:val="{9DB8E768-CC0F-42A3-A837-CB8470E0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0727E"/>
    <w:pPr>
      <w:spacing w:after="0" w:line="240" w:lineRule="auto"/>
      <w:jc w:val="both"/>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semiHidden/>
    <w:rsid w:val="0060727E"/>
    <w:rPr>
      <w:rFonts w:ascii="Times New Roman" w:eastAsia="Times New Roman" w:hAnsi="Times New Roman" w:cs="Times New Roman"/>
      <w:sz w:val="20"/>
      <w:szCs w:val="20"/>
      <w:lang w:eastAsia="ru-RU"/>
    </w:rPr>
  </w:style>
  <w:style w:type="character" w:styleId="a5">
    <w:name w:val="footnote reference"/>
    <w:uiPriority w:val="99"/>
    <w:semiHidden/>
    <w:unhideWhenUsed/>
    <w:rsid w:val="0060727E"/>
    <w:rPr>
      <w:vertAlign w:val="superscript"/>
    </w:rPr>
  </w:style>
  <w:style w:type="character" w:styleId="a6">
    <w:name w:val="annotation reference"/>
    <w:basedOn w:val="a0"/>
    <w:uiPriority w:val="99"/>
    <w:semiHidden/>
    <w:unhideWhenUsed/>
    <w:rsid w:val="0006019D"/>
    <w:rPr>
      <w:sz w:val="16"/>
      <w:szCs w:val="16"/>
    </w:rPr>
  </w:style>
  <w:style w:type="paragraph" w:styleId="a7">
    <w:name w:val="annotation text"/>
    <w:basedOn w:val="a"/>
    <w:link w:val="a8"/>
    <w:uiPriority w:val="99"/>
    <w:semiHidden/>
    <w:unhideWhenUsed/>
    <w:rsid w:val="0006019D"/>
    <w:pPr>
      <w:spacing w:line="240" w:lineRule="auto"/>
    </w:pPr>
    <w:rPr>
      <w:sz w:val="20"/>
      <w:szCs w:val="20"/>
    </w:rPr>
  </w:style>
  <w:style w:type="character" w:customStyle="1" w:styleId="a8">
    <w:name w:val="Текст примечания Знак"/>
    <w:basedOn w:val="a0"/>
    <w:link w:val="a7"/>
    <w:uiPriority w:val="99"/>
    <w:semiHidden/>
    <w:rsid w:val="0006019D"/>
    <w:rPr>
      <w:sz w:val="20"/>
      <w:szCs w:val="20"/>
    </w:rPr>
  </w:style>
  <w:style w:type="paragraph" w:styleId="a9">
    <w:name w:val="annotation subject"/>
    <w:basedOn w:val="a7"/>
    <w:next w:val="a7"/>
    <w:link w:val="aa"/>
    <w:uiPriority w:val="99"/>
    <w:semiHidden/>
    <w:unhideWhenUsed/>
    <w:rsid w:val="0006019D"/>
    <w:rPr>
      <w:b/>
      <w:bCs/>
    </w:rPr>
  </w:style>
  <w:style w:type="character" w:customStyle="1" w:styleId="aa">
    <w:name w:val="Тема примечания Знак"/>
    <w:basedOn w:val="a8"/>
    <w:link w:val="a9"/>
    <w:uiPriority w:val="99"/>
    <w:semiHidden/>
    <w:rsid w:val="0006019D"/>
    <w:rPr>
      <w:b/>
      <w:bCs/>
      <w:sz w:val="20"/>
      <w:szCs w:val="20"/>
    </w:rPr>
  </w:style>
  <w:style w:type="paragraph" w:styleId="ab">
    <w:name w:val="Balloon Text"/>
    <w:basedOn w:val="a"/>
    <w:link w:val="ac"/>
    <w:uiPriority w:val="99"/>
    <w:semiHidden/>
    <w:unhideWhenUsed/>
    <w:rsid w:val="0006019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601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D0FE9-4B51-4B1F-8092-1FDB011E4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20</Pages>
  <Words>6721</Words>
  <Characters>38314</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44946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П.Орлов</dc:creator>
  <cp:keywords/>
  <dc:description/>
  <cp:lastModifiedBy>Бариева Ильнара Илдусовна</cp:lastModifiedBy>
  <cp:revision>47</cp:revision>
  <cp:lastPrinted>2025-02-28T05:38:00Z</cp:lastPrinted>
  <dcterms:created xsi:type="dcterms:W3CDTF">2025-02-27T05:59:00Z</dcterms:created>
  <dcterms:modified xsi:type="dcterms:W3CDTF">2025-03-27T07:24:00Z</dcterms:modified>
</cp:coreProperties>
</file>